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28C2" w:rsidRPr="005B5B93" w:rsidRDefault="0063635D" w:rsidP="00205BAD">
      <w:pPr>
        <w:suppressAutoHyphens w:val="0"/>
        <w:spacing w:line="360" w:lineRule="auto"/>
        <w:rPr>
          <w:rFonts w:ascii="Times" w:eastAsiaTheme="minorEastAsia" w:hAnsi="Times" w:cs="Arial"/>
          <w:bCs/>
          <w:caps/>
          <w:kern w:val="24"/>
          <w:sz w:val="24"/>
          <w:szCs w:val="24"/>
          <w:lang w:eastAsia="pl-PL"/>
        </w:rPr>
      </w:pPr>
      <w:bookmarkStart w:id="0" w:name="_GoBack"/>
      <w:bookmarkEnd w:id="0"/>
      <w:r>
        <w:rPr>
          <w:b/>
        </w:rPr>
        <w:t xml:space="preserve"> </w:t>
      </w:r>
      <w:r w:rsidR="002428C2">
        <w:rPr>
          <w:b/>
        </w:rPr>
        <w:t>CZĘŚĆ B</w:t>
      </w:r>
      <w:r w:rsidR="002428C2">
        <w:rPr>
          <w:b/>
          <w:vertAlign w:val="superscript"/>
        </w:rPr>
        <w:t>1)</w:t>
      </w:r>
    </w:p>
    <w:p w:rsidR="00C43626" w:rsidRPr="00205BAD" w:rsidRDefault="00C43626" w:rsidP="005B5B93">
      <w:pPr>
        <w:pStyle w:val="TEKSTZacznikido"/>
        <w:ind w:left="8220"/>
        <w:rPr>
          <w:vertAlign w:val="superscript"/>
        </w:rPr>
      </w:pPr>
    </w:p>
    <w:tbl>
      <w:tblPr>
        <w:tblW w:w="10053" w:type="dxa"/>
        <w:tblInd w:w="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54"/>
        <w:gridCol w:w="1676"/>
        <w:gridCol w:w="1698"/>
        <w:gridCol w:w="1854"/>
        <w:gridCol w:w="1212"/>
        <w:gridCol w:w="1759"/>
      </w:tblGrid>
      <w:tr w:rsidR="0037427E" w:rsidRPr="008D450C" w:rsidTr="008D450C">
        <w:trPr>
          <w:trHeight w:val="1005"/>
        </w:trPr>
        <w:tc>
          <w:tcPr>
            <w:tcW w:w="5228" w:type="dxa"/>
            <w:gridSpan w:val="3"/>
            <w:shd w:val="clear" w:color="000000" w:fill="D9D9D9"/>
            <w:vAlign w:val="center"/>
            <w:hideMark/>
          </w:tcPr>
          <w:p w:rsidR="002065EE" w:rsidRPr="008D450C" w:rsidRDefault="002065EE" w:rsidP="000513E4">
            <w:pPr>
              <w:spacing w:line="240" w:lineRule="auto"/>
              <w:jc w:val="center"/>
              <w:rPr>
                <w:b/>
                <w:bCs/>
                <w:sz w:val="24"/>
                <w:szCs w:val="24"/>
                <w:lang w:eastAsia="pl-PL"/>
              </w:rPr>
            </w:pPr>
          </w:p>
          <w:p w:rsidR="002065EE" w:rsidRPr="008D450C" w:rsidRDefault="0037427E" w:rsidP="000513E4">
            <w:pPr>
              <w:spacing w:line="240" w:lineRule="auto"/>
              <w:jc w:val="center"/>
              <w:rPr>
                <w:b/>
                <w:bCs/>
                <w:sz w:val="24"/>
                <w:szCs w:val="24"/>
                <w:lang w:eastAsia="pl-PL"/>
              </w:rPr>
            </w:pPr>
            <w:r w:rsidRPr="008D450C">
              <w:rPr>
                <w:b/>
                <w:bCs/>
                <w:sz w:val="24"/>
                <w:szCs w:val="24"/>
                <w:lang w:eastAsia="pl-PL"/>
              </w:rPr>
              <w:t>SPRAWOZDANIE ZEROWE PODMIOTU ODBIERAJĄCEGO ODPADY KOMUNALNE OD WŁAŚCICIELI NIERUCHOMOŚCI</w:t>
            </w:r>
          </w:p>
          <w:p w:rsidR="0037427E" w:rsidRPr="008D450C" w:rsidRDefault="0037427E" w:rsidP="000513E4">
            <w:pPr>
              <w:spacing w:line="240" w:lineRule="auto"/>
              <w:jc w:val="center"/>
              <w:rPr>
                <w:b/>
                <w:bCs/>
                <w:sz w:val="24"/>
                <w:szCs w:val="24"/>
                <w:lang w:eastAsia="pl-PL"/>
              </w:rPr>
            </w:pPr>
            <w:r w:rsidRPr="008D450C">
              <w:rPr>
                <w:b/>
                <w:bCs/>
                <w:sz w:val="24"/>
                <w:szCs w:val="24"/>
                <w:lang w:eastAsia="pl-PL"/>
              </w:rPr>
              <w:t>ZA ….. PÓŁROCZE ……. ROKU</w:t>
            </w:r>
          </w:p>
          <w:p w:rsidR="002065EE" w:rsidRPr="008D450C" w:rsidRDefault="002065EE" w:rsidP="008D450C">
            <w:pPr>
              <w:spacing w:line="240" w:lineRule="auto"/>
              <w:rPr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4825" w:type="dxa"/>
            <w:gridSpan w:val="3"/>
            <w:shd w:val="clear" w:color="auto" w:fill="auto"/>
            <w:noWrap/>
            <w:hideMark/>
          </w:tcPr>
          <w:p w:rsidR="002065EE" w:rsidRPr="008D450C" w:rsidRDefault="002065EE" w:rsidP="00105E22">
            <w:pPr>
              <w:spacing w:line="240" w:lineRule="auto"/>
              <w:rPr>
                <w:b/>
                <w:bCs/>
                <w:sz w:val="24"/>
                <w:szCs w:val="24"/>
                <w:lang w:eastAsia="pl-PL"/>
              </w:rPr>
            </w:pPr>
          </w:p>
          <w:p w:rsidR="0037427E" w:rsidRPr="008D450C" w:rsidRDefault="0037427E" w:rsidP="00105E22">
            <w:pPr>
              <w:spacing w:line="240" w:lineRule="auto"/>
              <w:rPr>
                <w:b/>
                <w:bCs/>
                <w:sz w:val="24"/>
                <w:szCs w:val="24"/>
                <w:lang w:eastAsia="pl-PL"/>
              </w:rPr>
            </w:pPr>
            <w:r w:rsidRPr="008D450C">
              <w:rPr>
                <w:b/>
                <w:bCs/>
                <w:sz w:val="24"/>
                <w:szCs w:val="24"/>
                <w:lang w:eastAsia="pl-PL"/>
              </w:rPr>
              <w:t>ADRESAT</w:t>
            </w:r>
            <w:r w:rsidR="00D16BE5">
              <w:rPr>
                <w:bCs/>
                <w:sz w:val="24"/>
                <w:szCs w:val="24"/>
                <w:vertAlign w:val="superscript"/>
                <w:lang w:eastAsia="pl-PL"/>
              </w:rPr>
              <w:t>2</w:t>
            </w:r>
            <w:r w:rsidRPr="008D450C">
              <w:rPr>
                <w:bCs/>
                <w:sz w:val="24"/>
                <w:szCs w:val="24"/>
                <w:vertAlign w:val="superscript"/>
                <w:lang w:eastAsia="pl-PL"/>
              </w:rPr>
              <w:t>)</w:t>
            </w:r>
          </w:p>
        </w:tc>
      </w:tr>
      <w:tr w:rsidR="0037427E" w:rsidRPr="008D450C" w:rsidTr="00105E22">
        <w:trPr>
          <w:trHeight w:val="300"/>
        </w:trPr>
        <w:tc>
          <w:tcPr>
            <w:tcW w:w="10053" w:type="dxa"/>
            <w:gridSpan w:val="6"/>
            <w:shd w:val="clear" w:color="000000" w:fill="D9D9D9"/>
            <w:noWrap/>
            <w:vAlign w:val="center"/>
            <w:hideMark/>
          </w:tcPr>
          <w:p w:rsidR="002065EE" w:rsidRPr="008D450C" w:rsidRDefault="002065EE" w:rsidP="00105E22">
            <w:pPr>
              <w:spacing w:line="240" w:lineRule="auto"/>
              <w:jc w:val="both"/>
              <w:rPr>
                <w:b/>
                <w:bCs/>
                <w:caps/>
                <w:sz w:val="24"/>
                <w:szCs w:val="24"/>
                <w:lang w:eastAsia="pl-PL"/>
              </w:rPr>
            </w:pPr>
          </w:p>
          <w:p w:rsidR="0037427E" w:rsidRPr="008D450C" w:rsidRDefault="0037427E" w:rsidP="00105E22">
            <w:pPr>
              <w:spacing w:line="240" w:lineRule="auto"/>
              <w:jc w:val="both"/>
              <w:rPr>
                <w:b/>
                <w:bCs/>
                <w:caps/>
                <w:sz w:val="24"/>
                <w:szCs w:val="24"/>
                <w:lang w:eastAsia="pl-PL"/>
              </w:rPr>
            </w:pPr>
            <w:r w:rsidRPr="008D450C">
              <w:rPr>
                <w:b/>
                <w:bCs/>
                <w:caps/>
                <w:sz w:val="24"/>
                <w:szCs w:val="24"/>
                <w:lang w:eastAsia="pl-PL"/>
              </w:rPr>
              <w:t>I. Dane podmiotu odbierającego odpady komunalne od właścicieli nieruchomości</w:t>
            </w:r>
          </w:p>
          <w:p w:rsidR="002065EE" w:rsidRPr="008D450C" w:rsidRDefault="002065EE" w:rsidP="00105E22">
            <w:pPr>
              <w:spacing w:line="240" w:lineRule="auto"/>
              <w:jc w:val="both"/>
              <w:rPr>
                <w:b/>
                <w:bCs/>
                <w:caps/>
                <w:sz w:val="24"/>
                <w:szCs w:val="24"/>
                <w:lang w:eastAsia="pl-PL"/>
              </w:rPr>
            </w:pPr>
          </w:p>
        </w:tc>
      </w:tr>
      <w:tr w:rsidR="0037427E" w:rsidRPr="008D450C" w:rsidTr="00105E22">
        <w:trPr>
          <w:trHeight w:val="645"/>
        </w:trPr>
        <w:tc>
          <w:tcPr>
            <w:tcW w:w="10053" w:type="dxa"/>
            <w:gridSpan w:val="6"/>
            <w:shd w:val="clear" w:color="auto" w:fill="auto"/>
            <w:noWrap/>
            <w:hideMark/>
          </w:tcPr>
          <w:p w:rsidR="0037427E" w:rsidRPr="008D450C" w:rsidRDefault="0037427E" w:rsidP="00105E22">
            <w:pPr>
              <w:spacing w:line="240" w:lineRule="auto"/>
              <w:rPr>
                <w:sz w:val="24"/>
                <w:szCs w:val="24"/>
                <w:lang w:eastAsia="pl-PL"/>
              </w:rPr>
            </w:pPr>
            <w:r w:rsidRPr="008D450C">
              <w:rPr>
                <w:sz w:val="24"/>
                <w:szCs w:val="24"/>
                <w:lang w:eastAsia="pl-PL"/>
              </w:rPr>
              <w:t xml:space="preserve">Numer rejestrowy nadany przez wójta, burmistrza </w:t>
            </w:r>
            <w:r w:rsidR="002428C2">
              <w:rPr>
                <w:sz w:val="24"/>
                <w:szCs w:val="24"/>
                <w:lang w:eastAsia="pl-PL"/>
              </w:rPr>
              <w:t xml:space="preserve">lub </w:t>
            </w:r>
            <w:r w:rsidRPr="008D450C">
              <w:rPr>
                <w:sz w:val="24"/>
                <w:szCs w:val="24"/>
                <w:lang w:eastAsia="pl-PL"/>
              </w:rPr>
              <w:t>prezydenta miasta</w:t>
            </w:r>
            <w:r w:rsidR="00D16BE5">
              <w:rPr>
                <w:sz w:val="24"/>
                <w:szCs w:val="24"/>
                <w:vertAlign w:val="superscript"/>
                <w:lang w:eastAsia="pl-PL"/>
              </w:rPr>
              <w:t>3</w:t>
            </w:r>
            <w:r w:rsidRPr="008D450C">
              <w:rPr>
                <w:sz w:val="24"/>
                <w:szCs w:val="24"/>
                <w:vertAlign w:val="superscript"/>
                <w:lang w:eastAsia="pl-PL"/>
              </w:rPr>
              <w:t>)</w:t>
            </w:r>
            <w:r w:rsidR="00997163">
              <w:rPr>
                <w:sz w:val="24"/>
                <w:szCs w:val="24"/>
                <w:vertAlign w:val="superscript"/>
                <w:lang w:eastAsia="pl-PL"/>
              </w:rPr>
              <w:t xml:space="preserve">, </w:t>
            </w:r>
            <w:r w:rsidR="00D16BE5">
              <w:rPr>
                <w:sz w:val="24"/>
                <w:szCs w:val="24"/>
                <w:vertAlign w:val="superscript"/>
                <w:lang w:eastAsia="pl-PL"/>
              </w:rPr>
              <w:t>4</w:t>
            </w:r>
            <w:r w:rsidRPr="008D450C">
              <w:rPr>
                <w:sz w:val="24"/>
                <w:szCs w:val="24"/>
                <w:vertAlign w:val="superscript"/>
                <w:lang w:eastAsia="pl-PL"/>
              </w:rPr>
              <w:t>)</w:t>
            </w:r>
          </w:p>
        </w:tc>
      </w:tr>
      <w:tr w:rsidR="0037427E" w:rsidRPr="008D450C" w:rsidTr="00105E22">
        <w:trPr>
          <w:trHeight w:val="615"/>
        </w:trPr>
        <w:tc>
          <w:tcPr>
            <w:tcW w:w="10053" w:type="dxa"/>
            <w:gridSpan w:val="6"/>
            <w:shd w:val="clear" w:color="auto" w:fill="auto"/>
            <w:noWrap/>
            <w:hideMark/>
          </w:tcPr>
          <w:p w:rsidR="0037427E" w:rsidRPr="008D450C" w:rsidRDefault="0037427E" w:rsidP="00105E22">
            <w:pPr>
              <w:spacing w:line="240" w:lineRule="auto"/>
              <w:rPr>
                <w:sz w:val="24"/>
                <w:szCs w:val="24"/>
                <w:lang w:eastAsia="pl-PL"/>
              </w:rPr>
            </w:pPr>
            <w:r w:rsidRPr="008D450C">
              <w:rPr>
                <w:sz w:val="24"/>
                <w:szCs w:val="24"/>
                <w:lang w:eastAsia="pl-PL"/>
              </w:rPr>
              <w:t>Numer rejestrowy nadany przez marszałka województwa</w:t>
            </w:r>
            <w:r w:rsidR="00D16BE5">
              <w:rPr>
                <w:sz w:val="24"/>
                <w:szCs w:val="24"/>
                <w:vertAlign w:val="superscript"/>
                <w:lang w:eastAsia="pl-PL"/>
              </w:rPr>
              <w:t>4</w:t>
            </w:r>
            <w:r w:rsidRPr="008D450C">
              <w:rPr>
                <w:sz w:val="24"/>
                <w:szCs w:val="24"/>
                <w:vertAlign w:val="superscript"/>
                <w:lang w:eastAsia="pl-PL"/>
              </w:rPr>
              <w:t>)</w:t>
            </w:r>
            <w:r w:rsidR="00B02546">
              <w:rPr>
                <w:sz w:val="24"/>
                <w:szCs w:val="24"/>
                <w:vertAlign w:val="superscript"/>
                <w:lang w:eastAsia="pl-PL"/>
              </w:rPr>
              <w:t>,</w:t>
            </w:r>
            <w:r w:rsidRPr="008D450C">
              <w:rPr>
                <w:sz w:val="24"/>
                <w:szCs w:val="24"/>
                <w:vertAlign w:val="superscript"/>
                <w:lang w:eastAsia="pl-PL"/>
              </w:rPr>
              <w:t xml:space="preserve"> </w:t>
            </w:r>
            <w:r w:rsidR="00D16BE5">
              <w:rPr>
                <w:sz w:val="24"/>
                <w:szCs w:val="24"/>
                <w:vertAlign w:val="superscript"/>
                <w:lang w:eastAsia="pl-PL"/>
              </w:rPr>
              <w:t>5</w:t>
            </w:r>
            <w:r w:rsidRPr="008D450C">
              <w:rPr>
                <w:sz w:val="24"/>
                <w:szCs w:val="24"/>
                <w:vertAlign w:val="superscript"/>
                <w:lang w:eastAsia="pl-PL"/>
              </w:rPr>
              <w:t>)</w:t>
            </w:r>
            <w:r w:rsidRPr="008D450C">
              <w:rPr>
                <w:sz w:val="24"/>
                <w:szCs w:val="24"/>
                <w:lang w:eastAsia="pl-PL"/>
              </w:rPr>
              <w:t xml:space="preserve"> </w:t>
            </w:r>
          </w:p>
        </w:tc>
      </w:tr>
      <w:tr w:rsidR="0037427E" w:rsidRPr="008D450C" w:rsidTr="00105E22">
        <w:trPr>
          <w:trHeight w:val="615"/>
        </w:trPr>
        <w:tc>
          <w:tcPr>
            <w:tcW w:w="10053" w:type="dxa"/>
            <w:gridSpan w:val="6"/>
            <w:shd w:val="clear" w:color="auto" w:fill="auto"/>
            <w:noWrap/>
          </w:tcPr>
          <w:p w:rsidR="0037427E" w:rsidRPr="008D450C" w:rsidRDefault="006C32D6" w:rsidP="00105E22">
            <w:pPr>
              <w:spacing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Imię i nazwisko lub n</w:t>
            </w:r>
            <w:r w:rsidR="0037427E" w:rsidRPr="008D450C">
              <w:rPr>
                <w:sz w:val="24"/>
                <w:szCs w:val="24"/>
                <w:lang w:eastAsia="pl-PL"/>
              </w:rPr>
              <w:t>azwa podmiotu</w:t>
            </w:r>
          </w:p>
        </w:tc>
      </w:tr>
      <w:tr w:rsidR="0037427E" w:rsidRPr="008D450C" w:rsidTr="00105E22">
        <w:trPr>
          <w:trHeight w:val="300"/>
        </w:trPr>
        <w:tc>
          <w:tcPr>
            <w:tcW w:w="10053" w:type="dxa"/>
            <w:gridSpan w:val="6"/>
            <w:shd w:val="clear" w:color="000000" w:fill="D9D9D9"/>
            <w:noWrap/>
            <w:vAlign w:val="center"/>
            <w:hideMark/>
          </w:tcPr>
          <w:p w:rsidR="002065EE" w:rsidRPr="008D450C" w:rsidRDefault="002065EE" w:rsidP="008D450C">
            <w:pPr>
              <w:spacing w:line="240" w:lineRule="auto"/>
              <w:rPr>
                <w:b/>
                <w:bCs/>
                <w:sz w:val="24"/>
                <w:szCs w:val="24"/>
                <w:lang w:eastAsia="pl-PL"/>
              </w:rPr>
            </w:pPr>
          </w:p>
          <w:p w:rsidR="002065EE" w:rsidRPr="008D450C" w:rsidRDefault="0037427E">
            <w:pPr>
              <w:spacing w:line="240" w:lineRule="auto"/>
              <w:rPr>
                <w:b/>
                <w:bCs/>
                <w:sz w:val="24"/>
                <w:szCs w:val="24"/>
                <w:lang w:eastAsia="pl-PL"/>
              </w:rPr>
            </w:pPr>
            <w:r w:rsidRPr="008D450C">
              <w:rPr>
                <w:b/>
                <w:bCs/>
                <w:sz w:val="24"/>
                <w:szCs w:val="24"/>
                <w:lang w:eastAsia="pl-PL"/>
              </w:rPr>
              <w:t>Oznaczenie siedziby</w:t>
            </w:r>
            <w:r w:rsidR="004C4B79">
              <w:rPr>
                <w:b/>
                <w:bCs/>
                <w:sz w:val="24"/>
                <w:szCs w:val="24"/>
                <w:lang w:eastAsia="pl-PL"/>
              </w:rPr>
              <w:t xml:space="preserve"> i adres</w:t>
            </w:r>
            <w:r w:rsidRPr="008D450C">
              <w:rPr>
                <w:b/>
                <w:bCs/>
                <w:sz w:val="24"/>
                <w:szCs w:val="24"/>
                <w:lang w:eastAsia="pl-PL"/>
              </w:rPr>
              <w:t xml:space="preserve"> podmiotu </w:t>
            </w:r>
          </w:p>
        </w:tc>
      </w:tr>
      <w:tr w:rsidR="0037427E" w:rsidRPr="008D450C" w:rsidTr="00105E22">
        <w:trPr>
          <w:trHeight w:val="615"/>
        </w:trPr>
        <w:tc>
          <w:tcPr>
            <w:tcW w:w="5228" w:type="dxa"/>
            <w:gridSpan w:val="3"/>
            <w:shd w:val="clear" w:color="auto" w:fill="auto"/>
            <w:noWrap/>
            <w:hideMark/>
          </w:tcPr>
          <w:p w:rsidR="0037427E" w:rsidRPr="008D450C" w:rsidRDefault="0037427E" w:rsidP="00105E22">
            <w:pPr>
              <w:spacing w:line="240" w:lineRule="auto"/>
              <w:rPr>
                <w:sz w:val="24"/>
                <w:szCs w:val="24"/>
                <w:lang w:eastAsia="pl-PL"/>
              </w:rPr>
            </w:pPr>
            <w:r w:rsidRPr="008D450C">
              <w:rPr>
                <w:sz w:val="24"/>
                <w:szCs w:val="24"/>
                <w:lang w:eastAsia="pl-PL"/>
              </w:rPr>
              <w:t>Województwo</w:t>
            </w:r>
          </w:p>
        </w:tc>
        <w:tc>
          <w:tcPr>
            <w:tcW w:w="4825" w:type="dxa"/>
            <w:gridSpan w:val="3"/>
            <w:shd w:val="clear" w:color="auto" w:fill="auto"/>
            <w:noWrap/>
            <w:hideMark/>
          </w:tcPr>
          <w:p w:rsidR="0037427E" w:rsidRPr="008D450C" w:rsidRDefault="0037427E" w:rsidP="00105E22">
            <w:pPr>
              <w:spacing w:line="240" w:lineRule="auto"/>
              <w:rPr>
                <w:sz w:val="24"/>
                <w:szCs w:val="24"/>
                <w:lang w:eastAsia="pl-PL"/>
              </w:rPr>
            </w:pPr>
            <w:r w:rsidRPr="008D450C">
              <w:rPr>
                <w:sz w:val="24"/>
                <w:szCs w:val="24"/>
                <w:lang w:eastAsia="pl-PL"/>
              </w:rPr>
              <w:t>Miejscowość</w:t>
            </w:r>
          </w:p>
        </w:tc>
      </w:tr>
      <w:tr w:rsidR="0037427E" w:rsidRPr="008D450C" w:rsidTr="00105E22">
        <w:trPr>
          <w:trHeight w:val="600"/>
        </w:trPr>
        <w:tc>
          <w:tcPr>
            <w:tcW w:w="1854" w:type="dxa"/>
            <w:shd w:val="clear" w:color="auto" w:fill="auto"/>
            <w:noWrap/>
            <w:hideMark/>
          </w:tcPr>
          <w:p w:rsidR="0037427E" w:rsidRPr="008D450C" w:rsidRDefault="0037427E" w:rsidP="00105E22">
            <w:pPr>
              <w:spacing w:line="240" w:lineRule="auto"/>
              <w:rPr>
                <w:sz w:val="24"/>
                <w:szCs w:val="24"/>
                <w:lang w:eastAsia="pl-PL"/>
              </w:rPr>
            </w:pPr>
            <w:r w:rsidRPr="008D450C">
              <w:rPr>
                <w:sz w:val="24"/>
                <w:szCs w:val="24"/>
                <w:lang w:eastAsia="pl-PL"/>
              </w:rPr>
              <w:t>Kod pocztowy</w:t>
            </w:r>
          </w:p>
        </w:tc>
        <w:tc>
          <w:tcPr>
            <w:tcW w:w="3374" w:type="dxa"/>
            <w:gridSpan w:val="2"/>
            <w:shd w:val="clear" w:color="auto" w:fill="auto"/>
            <w:noWrap/>
            <w:hideMark/>
          </w:tcPr>
          <w:p w:rsidR="0037427E" w:rsidRPr="008D450C" w:rsidRDefault="0037427E" w:rsidP="00105E22">
            <w:pPr>
              <w:spacing w:line="240" w:lineRule="auto"/>
              <w:rPr>
                <w:sz w:val="24"/>
                <w:szCs w:val="24"/>
                <w:lang w:eastAsia="pl-PL"/>
              </w:rPr>
            </w:pPr>
            <w:r w:rsidRPr="008D450C">
              <w:rPr>
                <w:sz w:val="24"/>
                <w:szCs w:val="24"/>
                <w:lang w:eastAsia="pl-PL"/>
              </w:rPr>
              <w:t>Ulica</w:t>
            </w:r>
          </w:p>
        </w:tc>
        <w:tc>
          <w:tcPr>
            <w:tcW w:w="1854" w:type="dxa"/>
            <w:shd w:val="clear" w:color="auto" w:fill="auto"/>
            <w:noWrap/>
            <w:hideMark/>
          </w:tcPr>
          <w:p w:rsidR="0037427E" w:rsidRPr="008D450C" w:rsidRDefault="0037427E" w:rsidP="00105E22">
            <w:pPr>
              <w:spacing w:line="240" w:lineRule="auto"/>
              <w:rPr>
                <w:sz w:val="24"/>
                <w:szCs w:val="24"/>
                <w:lang w:eastAsia="pl-PL"/>
              </w:rPr>
            </w:pPr>
            <w:r w:rsidRPr="008D450C">
              <w:rPr>
                <w:sz w:val="24"/>
                <w:szCs w:val="24"/>
                <w:lang w:eastAsia="pl-PL"/>
              </w:rPr>
              <w:t>Nr budynku</w:t>
            </w:r>
          </w:p>
        </w:tc>
        <w:tc>
          <w:tcPr>
            <w:tcW w:w="2971" w:type="dxa"/>
            <w:gridSpan w:val="2"/>
            <w:shd w:val="clear" w:color="auto" w:fill="auto"/>
            <w:noWrap/>
            <w:hideMark/>
          </w:tcPr>
          <w:p w:rsidR="0037427E" w:rsidRPr="008D450C" w:rsidRDefault="0037427E" w:rsidP="00105E22">
            <w:pPr>
              <w:spacing w:line="240" w:lineRule="auto"/>
              <w:rPr>
                <w:sz w:val="24"/>
                <w:szCs w:val="24"/>
                <w:lang w:eastAsia="pl-PL"/>
              </w:rPr>
            </w:pPr>
            <w:r w:rsidRPr="008D450C">
              <w:rPr>
                <w:sz w:val="24"/>
                <w:szCs w:val="24"/>
                <w:lang w:eastAsia="pl-PL"/>
              </w:rPr>
              <w:t>Nr lokalu</w:t>
            </w:r>
          </w:p>
        </w:tc>
      </w:tr>
      <w:tr w:rsidR="008C2BD5" w:rsidRPr="008D450C" w:rsidTr="00C21927">
        <w:trPr>
          <w:trHeight w:val="600"/>
        </w:trPr>
        <w:tc>
          <w:tcPr>
            <w:tcW w:w="10053" w:type="dxa"/>
            <w:gridSpan w:val="6"/>
            <w:tcBorders>
              <w:bottom w:val="single" w:sz="4" w:space="0" w:color="auto"/>
            </w:tcBorders>
            <w:shd w:val="clear" w:color="auto" w:fill="D9D9D9" w:themeFill="background1" w:themeFillShade="D9"/>
            <w:noWrap/>
          </w:tcPr>
          <w:p w:rsidR="004E2DDC" w:rsidRPr="008D450C" w:rsidRDefault="004E2DDC" w:rsidP="008D450C">
            <w:pPr>
              <w:spacing w:line="240" w:lineRule="auto"/>
              <w:rPr>
                <w:b/>
                <w:kern w:val="0"/>
                <w:sz w:val="24"/>
                <w:szCs w:val="24"/>
                <w:lang w:eastAsia="pl-PL"/>
              </w:rPr>
            </w:pPr>
          </w:p>
          <w:p w:rsidR="008C2BD5" w:rsidRPr="008D450C" w:rsidRDefault="00302319" w:rsidP="008D450C">
            <w:pPr>
              <w:spacing w:line="240" w:lineRule="auto"/>
              <w:jc w:val="both"/>
              <w:rPr>
                <w:b/>
                <w:kern w:val="0"/>
                <w:sz w:val="24"/>
                <w:szCs w:val="24"/>
                <w:vertAlign w:val="superscript"/>
                <w:lang w:eastAsia="pl-PL"/>
              </w:rPr>
            </w:pPr>
            <w:r w:rsidRPr="008D450C">
              <w:rPr>
                <w:b/>
                <w:kern w:val="0"/>
                <w:sz w:val="24"/>
                <w:szCs w:val="24"/>
                <w:lang w:eastAsia="pl-PL"/>
              </w:rPr>
              <w:t xml:space="preserve">II. </w:t>
            </w:r>
            <w:r w:rsidR="002428C2">
              <w:rPr>
                <w:b/>
                <w:kern w:val="0"/>
                <w:sz w:val="24"/>
                <w:szCs w:val="24"/>
                <w:lang w:eastAsia="pl-PL"/>
              </w:rPr>
              <w:t>INFORMACJA O OSIĄGNIETYM POZIOMIE RECYKLINGU I PRZYGOTOWANIA DO PONOWNEGO UZYCIA PAPIERU, METALI, TWORZYW SZTUCZNYCH I SZKŁA</w:t>
            </w:r>
            <w:r w:rsidR="00D16BE5">
              <w:rPr>
                <w:kern w:val="0"/>
                <w:sz w:val="24"/>
                <w:szCs w:val="24"/>
                <w:vertAlign w:val="superscript"/>
                <w:lang w:eastAsia="pl-PL"/>
              </w:rPr>
              <w:t>6</w:t>
            </w:r>
            <w:r w:rsidR="008934A9" w:rsidRPr="008D450C">
              <w:rPr>
                <w:kern w:val="0"/>
                <w:sz w:val="24"/>
                <w:szCs w:val="24"/>
                <w:vertAlign w:val="superscript"/>
                <w:lang w:eastAsia="pl-PL"/>
              </w:rPr>
              <w:t>)</w:t>
            </w:r>
            <w:r w:rsidR="008934A9" w:rsidRPr="008D450C">
              <w:rPr>
                <w:b/>
                <w:kern w:val="0"/>
                <w:sz w:val="24"/>
                <w:szCs w:val="24"/>
                <w:vertAlign w:val="superscript"/>
                <w:lang w:eastAsia="pl-PL"/>
              </w:rPr>
              <w:t xml:space="preserve"> </w:t>
            </w:r>
          </w:p>
          <w:p w:rsidR="004E2DDC" w:rsidRPr="008D450C" w:rsidRDefault="004E2DDC" w:rsidP="008D450C">
            <w:pPr>
              <w:spacing w:line="240" w:lineRule="auto"/>
              <w:rPr>
                <w:sz w:val="24"/>
                <w:szCs w:val="24"/>
                <w:vertAlign w:val="superscript"/>
                <w:lang w:eastAsia="pl-PL"/>
              </w:rPr>
            </w:pPr>
          </w:p>
        </w:tc>
      </w:tr>
      <w:tr w:rsidR="00C21927" w:rsidRPr="008D450C" w:rsidTr="00C21927">
        <w:trPr>
          <w:trHeight w:val="341"/>
        </w:trPr>
        <w:tc>
          <w:tcPr>
            <w:tcW w:w="8294" w:type="dxa"/>
            <w:gridSpan w:val="5"/>
            <w:tcBorders>
              <w:bottom w:val="single" w:sz="4" w:space="0" w:color="auto"/>
            </w:tcBorders>
            <w:shd w:val="clear" w:color="auto" w:fill="D9D9D9" w:themeFill="background1" w:themeFillShade="D9"/>
            <w:noWrap/>
          </w:tcPr>
          <w:p w:rsidR="00C21927" w:rsidRPr="008D450C" w:rsidRDefault="00C21927" w:rsidP="00302319">
            <w:pPr>
              <w:spacing w:line="240" w:lineRule="auto"/>
              <w:jc w:val="center"/>
              <w:rPr>
                <w:b/>
                <w:kern w:val="0"/>
                <w:sz w:val="24"/>
                <w:szCs w:val="24"/>
                <w:lang w:eastAsia="pl-PL"/>
              </w:rPr>
            </w:pPr>
            <w:r w:rsidRPr="008D450C">
              <w:rPr>
                <w:b/>
                <w:kern w:val="0"/>
                <w:sz w:val="24"/>
                <w:szCs w:val="24"/>
                <w:lang w:eastAsia="pl-PL"/>
              </w:rPr>
              <w:t xml:space="preserve"> </w:t>
            </w:r>
          </w:p>
        </w:tc>
        <w:tc>
          <w:tcPr>
            <w:tcW w:w="1759" w:type="dxa"/>
            <w:shd w:val="clear" w:color="auto" w:fill="D9D9D9" w:themeFill="background1" w:themeFillShade="D9"/>
          </w:tcPr>
          <w:p w:rsidR="00C21927" w:rsidRPr="008D450C" w:rsidRDefault="00C21927" w:rsidP="00302319">
            <w:pPr>
              <w:spacing w:line="240" w:lineRule="auto"/>
              <w:jc w:val="center"/>
              <w:rPr>
                <w:b/>
                <w:kern w:val="0"/>
                <w:sz w:val="24"/>
                <w:szCs w:val="24"/>
                <w:vertAlign w:val="superscript"/>
                <w:lang w:eastAsia="pl-PL"/>
              </w:rPr>
            </w:pPr>
            <w:r w:rsidRPr="008D450C">
              <w:rPr>
                <w:b/>
                <w:kern w:val="0"/>
                <w:sz w:val="24"/>
                <w:szCs w:val="24"/>
                <w:lang w:eastAsia="pl-PL"/>
              </w:rPr>
              <w:t>cały rok</w:t>
            </w:r>
            <w:r w:rsidRPr="008D450C">
              <w:rPr>
                <w:b/>
                <w:kern w:val="0"/>
                <w:sz w:val="24"/>
                <w:szCs w:val="24"/>
                <w:vertAlign w:val="superscript"/>
                <w:lang w:eastAsia="pl-PL"/>
              </w:rPr>
              <w:t xml:space="preserve"> </w:t>
            </w:r>
          </w:p>
          <w:p w:rsidR="00C21927" w:rsidRPr="008D450C" w:rsidRDefault="00C21927" w:rsidP="00302319">
            <w:pPr>
              <w:spacing w:line="240" w:lineRule="auto"/>
              <w:jc w:val="center"/>
              <w:rPr>
                <w:b/>
                <w:kern w:val="0"/>
                <w:sz w:val="24"/>
                <w:szCs w:val="24"/>
                <w:lang w:eastAsia="pl-PL"/>
              </w:rPr>
            </w:pPr>
          </w:p>
        </w:tc>
      </w:tr>
      <w:tr w:rsidR="00C21927" w:rsidRPr="008D450C" w:rsidTr="007550BB">
        <w:trPr>
          <w:trHeight w:val="600"/>
        </w:trPr>
        <w:tc>
          <w:tcPr>
            <w:tcW w:w="8294" w:type="dxa"/>
            <w:gridSpan w:val="5"/>
            <w:shd w:val="clear" w:color="auto" w:fill="D9D9D9" w:themeFill="background1" w:themeFillShade="D9"/>
            <w:noWrap/>
          </w:tcPr>
          <w:p w:rsidR="0063635D" w:rsidRDefault="0063635D" w:rsidP="000513E4">
            <w:pPr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</w:p>
          <w:p w:rsidR="00BB36C0" w:rsidRDefault="00C21927" w:rsidP="000513E4">
            <w:pPr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  <w:r w:rsidRPr="008D450C">
              <w:rPr>
                <w:kern w:val="0"/>
                <w:sz w:val="24"/>
                <w:szCs w:val="24"/>
                <w:lang w:eastAsia="pl-PL"/>
              </w:rPr>
              <w:t xml:space="preserve">Łączna masa odpadów papieru, metali, tworzyw sztucznych i szkła </w:t>
            </w:r>
          </w:p>
          <w:p w:rsidR="00C21927" w:rsidRDefault="002428C2" w:rsidP="000513E4">
            <w:pPr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  <w:r w:rsidRPr="008D450C">
              <w:rPr>
                <w:kern w:val="0"/>
                <w:sz w:val="24"/>
                <w:szCs w:val="24"/>
                <w:lang w:eastAsia="pl-PL"/>
              </w:rPr>
              <w:t xml:space="preserve">przygotowanych do ponownego użycia </w:t>
            </w:r>
            <w:r>
              <w:rPr>
                <w:kern w:val="0"/>
                <w:sz w:val="24"/>
                <w:szCs w:val="24"/>
                <w:lang w:eastAsia="pl-PL"/>
              </w:rPr>
              <w:t xml:space="preserve">i </w:t>
            </w:r>
            <w:r w:rsidR="00C21927" w:rsidRPr="008D450C">
              <w:rPr>
                <w:kern w:val="0"/>
                <w:sz w:val="24"/>
                <w:szCs w:val="24"/>
                <w:lang w:eastAsia="pl-PL"/>
              </w:rPr>
              <w:t>poddanych recyklingowi</w:t>
            </w:r>
            <w:r w:rsidR="00D16BE5">
              <w:rPr>
                <w:kern w:val="0"/>
                <w:sz w:val="24"/>
                <w:szCs w:val="24"/>
                <w:vertAlign w:val="superscript"/>
                <w:lang w:eastAsia="pl-PL"/>
              </w:rPr>
              <w:t>7</w:t>
            </w:r>
            <w:r w:rsidR="00661158" w:rsidRPr="008D450C">
              <w:rPr>
                <w:kern w:val="0"/>
                <w:sz w:val="24"/>
                <w:szCs w:val="24"/>
                <w:vertAlign w:val="superscript"/>
                <w:lang w:eastAsia="pl-PL"/>
              </w:rPr>
              <w:t>)</w:t>
            </w:r>
            <w:r w:rsidR="006C32D6">
              <w:rPr>
                <w:kern w:val="0"/>
                <w:sz w:val="24"/>
                <w:szCs w:val="24"/>
                <w:vertAlign w:val="superscript"/>
                <w:lang w:eastAsia="pl-PL"/>
              </w:rPr>
              <w:t>,</w:t>
            </w:r>
            <w:r w:rsidR="00661158" w:rsidRPr="008D450C">
              <w:rPr>
                <w:kern w:val="0"/>
                <w:sz w:val="24"/>
                <w:szCs w:val="24"/>
                <w:vertAlign w:val="superscript"/>
                <w:lang w:eastAsia="pl-PL"/>
              </w:rPr>
              <w:t xml:space="preserve"> </w:t>
            </w:r>
            <w:r w:rsidR="00D16BE5">
              <w:rPr>
                <w:kern w:val="0"/>
                <w:sz w:val="24"/>
                <w:szCs w:val="24"/>
                <w:vertAlign w:val="superscript"/>
                <w:lang w:eastAsia="pl-PL"/>
              </w:rPr>
              <w:t>8</w:t>
            </w:r>
            <w:r w:rsidR="00C21927" w:rsidRPr="008D450C">
              <w:rPr>
                <w:kern w:val="0"/>
                <w:sz w:val="24"/>
                <w:szCs w:val="24"/>
                <w:vertAlign w:val="superscript"/>
                <w:lang w:eastAsia="pl-PL"/>
              </w:rPr>
              <w:t>)</w:t>
            </w:r>
            <w:r w:rsidR="00C21927" w:rsidRPr="008D450C">
              <w:rPr>
                <w:kern w:val="0"/>
                <w:sz w:val="24"/>
                <w:szCs w:val="24"/>
                <w:lang w:eastAsia="pl-PL"/>
              </w:rPr>
              <w:t xml:space="preserve"> [Mg]</w:t>
            </w:r>
          </w:p>
          <w:p w:rsidR="0063635D" w:rsidRPr="008D450C" w:rsidRDefault="0063635D" w:rsidP="000513E4">
            <w:pPr>
              <w:spacing w:line="240" w:lineRule="auto"/>
              <w:jc w:val="center"/>
              <w:rPr>
                <w:b/>
                <w:kern w:val="0"/>
                <w:sz w:val="24"/>
                <w:szCs w:val="24"/>
                <w:lang w:eastAsia="pl-PL"/>
              </w:rPr>
            </w:pPr>
          </w:p>
        </w:tc>
        <w:tc>
          <w:tcPr>
            <w:tcW w:w="1759" w:type="dxa"/>
            <w:shd w:val="clear" w:color="auto" w:fill="auto"/>
          </w:tcPr>
          <w:p w:rsidR="00C21927" w:rsidRPr="008D450C" w:rsidRDefault="00C21927" w:rsidP="00302319">
            <w:pPr>
              <w:spacing w:line="240" w:lineRule="auto"/>
              <w:jc w:val="center"/>
              <w:rPr>
                <w:b/>
                <w:kern w:val="0"/>
                <w:sz w:val="24"/>
                <w:szCs w:val="24"/>
                <w:lang w:eastAsia="pl-PL"/>
              </w:rPr>
            </w:pPr>
          </w:p>
        </w:tc>
      </w:tr>
      <w:tr w:rsidR="00C21927" w:rsidRPr="008D450C" w:rsidTr="007550BB">
        <w:trPr>
          <w:trHeight w:val="600"/>
        </w:trPr>
        <w:tc>
          <w:tcPr>
            <w:tcW w:w="8294" w:type="dxa"/>
            <w:gridSpan w:val="5"/>
            <w:shd w:val="clear" w:color="auto" w:fill="D9D9D9" w:themeFill="background1" w:themeFillShade="D9"/>
            <w:noWrap/>
          </w:tcPr>
          <w:p w:rsidR="0063635D" w:rsidRDefault="0063635D" w:rsidP="000513E4">
            <w:pPr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</w:p>
          <w:p w:rsidR="00C21927" w:rsidRDefault="00C21927" w:rsidP="000513E4">
            <w:pPr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  <w:r w:rsidRPr="008D450C">
              <w:rPr>
                <w:kern w:val="0"/>
                <w:sz w:val="24"/>
                <w:szCs w:val="24"/>
                <w:lang w:eastAsia="pl-PL"/>
              </w:rPr>
              <w:t>Łączna masa odebranych odpadów komunalnych od właścicieli nieruchomości</w:t>
            </w:r>
            <w:r w:rsidR="00661158" w:rsidRPr="008D450C">
              <w:rPr>
                <w:kern w:val="0"/>
                <w:sz w:val="24"/>
                <w:szCs w:val="24"/>
                <w:lang w:eastAsia="pl-PL"/>
              </w:rPr>
              <w:t xml:space="preserve"> </w:t>
            </w:r>
            <w:r w:rsidR="00D16BE5">
              <w:rPr>
                <w:kern w:val="0"/>
                <w:sz w:val="24"/>
                <w:szCs w:val="24"/>
                <w:vertAlign w:val="superscript"/>
                <w:lang w:eastAsia="pl-PL"/>
              </w:rPr>
              <w:t>7</w:t>
            </w:r>
            <w:r w:rsidR="00661158" w:rsidRPr="008D450C">
              <w:rPr>
                <w:kern w:val="0"/>
                <w:sz w:val="24"/>
                <w:szCs w:val="24"/>
                <w:vertAlign w:val="superscript"/>
                <w:lang w:eastAsia="pl-PL"/>
              </w:rPr>
              <w:t>)</w:t>
            </w:r>
            <w:r w:rsidR="006C32D6">
              <w:rPr>
                <w:kern w:val="0"/>
                <w:sz w:val="24"/>
                <w:szCs w:val="24"/>
                <w:vertAlign w:val="superscript"/>
                <w:lang w:eastAsia="pl-PL"/>
              </w:rPr>
              <w:t>,</w:t>
            </w:r>
            <w:r w:rsidR="00661158" w:rsidRPr="008D450C">
              <w:rPr>
                <w:kern w:val="0"/>
                <w:sz w:val="24"/>
                <w:szCs w:val="24"/>
                <w:vertAlign w:val="superscript"/>
                <w:lang w:eastAsia="pl-PL"/>
              </w:rPr>
              <w:t xml:space="preserve"> </w:t>
            </w:r>
            <w:r w:rsidR="00D16BE5">
              <w:rPr>
                <w:kern w:val="0"/>
                <w:sz w:val="24"/>
                <w:szCs w:val="24"/>
                <w:vertAlign w:val="superscript"/>
                <w:lang w:eastAsia="pl-PL"/>
              </w:rPr>
              <w:t>8</w:t>
            </w:r>
            <w:r w:rsidRPr="008D450C">
              <w:rPr>
                <w:kern w:val="0"/>
                <w:sz w:val="24"/>
                <w:szCs w:val="24"/>
                <w:vertAlign w:val="superscript"/>
                <w:lang w:eastAsia="pl-PL"/>
              </w:rPr>
              <w:t>)</w:t>
            </w:r>
            <w:r w:rsidR="006C32D6">
              <w:rPr>
                <w:kern w:val="0"/>
                <w:sz w:val="24"/>
                <w:szCs w:val="24"/>
                <w:vertAlign w:val="superscript"/>
                <w:lang w:eastAsia="pl-PL"/>
              </w:rPr>
              <w:t>,</w:t>
            </w:r>
            <w:r w:rsidRPr="008D450C">
              <w:rPr>
                <w:kern w:val="0"/>
                <w:sz w:val="24"/>
                <w:szCs w:val="24"/>
                <w:vertAlign w:val="superscript"/>
                <w:lang w:eastAsia="pl-PL"/>
              </w:rPr>
              <w:t xml:space="preserve"> </w:t>
            </w:r>
            <w:r w:rsidR="00D16BE5">
              <w:rPr>
                <w:kern w:val="0"/>
                <w:sz w:val="24"/>
                <w:szCs w:val="24"/>
                <w:vertAlign w:val="superscript"/>
                <w:lang w:eastAsia="pl-PL"/>
              </w:rPr>
              <w:t>9</w:t>
            </w:r>
            <w:r w:rsidRPr="008D450C">
              <w:rPr>
                <w:kern w:val="0"/>
                <w:sz w:val="24"/>
                <w:szCs w:val="24"/>
                <w:vertAlign w:val="superscript"/>
                <w:lang w:eastAsia="pl-PL"/>
              </w:rPr>
              <w:t>)</w:t>
            </w:r>
            <w:r w:rsidRPr="008D450C">
              <w:rPr>
                <w:kern w:val="0"/>
                <w:sz w:val="24"/>
                <w:szCs w:val="24"/>
                <w:lang w:eastAsia="pl-PL"/>
              </w:rPr>
              <w:t xml:space="preserve"> [Mg]</w:t>
            </w:r>
          </w:p>
          <w:p w:rsidR="0063635D" w:rsidRPr="008D450C" w:rsidRDefault="0063635D" w:rsidP="000513E4">
            <w:pPr>
              <w:spacing w:line="240" w:lineRule="auto"/>
              <w:jc w:val="center"/>
              <w:rPr>
                <w:b/>
                <w:kern w:val="0"/>
                <w:sz w:val="24"/>
                <w:szCs w:val="24"/>
                <w:lang w:eastAsia="pl-PL"/>
              </w:rPr>
            </w:pPr>
          </w:p>
        </w:tc>
        <w:tc>
          <w:tcPr>
            <w:tcW w:w="1759" w:type="dxa"/>
            <w:shd w:val="clear" w:color="auto" w:fill="auto"/>
          </w:tcPr>
          <w:p w:rsidR="00C21927" w:rsidRPr="008D450C" w:rsidRDefault="00C21927" w:rsidP="00302319">
            <w:pPr>
              <w:spacing w:line="240" w:lineRule="auto"/>
              <w:jc w:val="center"/>
              <w:rPr>
                <w:b/>
                <w:kern w:val="0"/>
                <w:sz w:val="24"/>
                <w:szCs w:val="24"/>
                <w:lang w:eastAsia="pl-PL"/>
              </w:rPr>
            </w:pPr>
          </w:p>
        </w:tc>
      </w:tr>
      <w:tr w:rsidR="00C21927" w:rsidRPr="008D450C" w:rsidTr="007550BB">
        <w:trPr>
          <w:trHeight w:val="600"/>
        </w:trPr>
        <w:tc>
          <w:tcPr>
            <w:tcW w:w="8294" w:type="dxa"/>
            <w:gridSpan w:val="5"/>
            <w:shd w:val="clear" w:color="auto" w:fill="D9D9D9" w:themeFill="background1" w:themeFillShade="D9"/>
            <w:noWrap/>
          </w:tcPr>
          <w:p w:rsidR="0063635D" w:rsidRDefault="0063635D" w:rsidP="000513E4">
            <w:pPr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</w:p>
          <w:p w:rsidR="00BB36C0" w:rsidRDefault="00C21927" w:rsidP="000513E4">
            <w:pPr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  <w:r w:rsidRPr="008D450C">
              <w:rPr>
                <w:kern w:val="0"/>
                <w:sz w:val="24"/>
                <w:szCs w:val="24"/>
                <w:lang w:eastAsia="pl-PL"/>
              </w:rPr>
              <w:t xml:space="preserve">Udział morfologiczny papieru, metali, tworzyw sztucznych i szkła </w:t>
            </w:r>
          </w:p>
          <w:p w:rsidR="00C21927" w:rsidRDefault="00C21927" w:rsidP="000513E4">
            <w:pPr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  <w:r w:rsidRPr="008D450C">
              <w:rPr>
                <w:kern w:val="0"/>
                <w:sz w:val="24"/>
                <w:szCs w:val="24"/>
                <w:lang w:eastAsia="pl-PL"/>
              </w:rPr>
              <w:t>w składzie morfologicznym odpadów komunalnych</w:t>
            </w:r>
            <w:r w:rsidR="00D16BE5">
              <w:rPr>
                <w:kern w:val="0"/>
                <w:sz w:val="24"/>
                <w:szCs w:val="24"/>
                <w:vertAlign w:val="superscript"/>
                <w:lang w:eastAsia="pl-PL"/>
              </w:rPr>
              <w:t>10</w:t>
            </w:r>
            <w:r w:rsidRPr="008D450C">
              <w:rPr>
                <w:kern w:val="0"/>
                <w:sz w:val="24"/>
                <w:szCs w:val="24"/>
                <w:vertAlign w:val="superscript"/>
                <w:lang w:eastAsia="pl-PL"/>
              </w:rPr>
              <w:t>)</w:t>
            </w:r>
            <w:r w:rsidR="006C32D6">
              <w:rPr>
                <w:kern w:val="0"/>
                <w:sz w:val="24"/>
                <w:szCs w:val="24"/>
                <w:vertAlign w:val="superscript"/>
                <w:lang w:eastAsia="pl-PL"/>
              </w:rPr>
              <w:t>,</w:t>
            </w:r>
            <w:r w:rsidRPr="008D450C">
              <w:rPr>
                <w:kern w:val="0"/>
                <w:sz w:val="24"/>
                <w:szCs w:val="24"/>
                <w:vertAlign w:val="superscript"/>
                <w:lang w:eastAsia="pl-PL"/>
              </w:rPr>
              <w:t xml:space="preserve"> 1</w:t>
            </w:r>
            <w:r w:rsidR="00D16BE5">
              <w:rPr>
                <w:kern w:val="0"/>
                <w:sz w:val="24"/>
                <w:szCs w:val="24"/>
                <w:vertAlign w:val="superscript"/>
                <w:lang w:eastAsia="pl-PL"/>
              </w:rPr>
              <w:t>1</w:t>
            </w:r>
            <w:r w:rsidRPr="008D450C">
              <w:rPr>
                <w:kern w:val="0"/>
                <w:sz w:val="24"/>
                <w:szCs w:val="24"/>
                <w:vertAlign w:val="superscript"/>
                <w:lang w:eastAsia="pl-PL"/>
              </w:rPr>
              <w:t xml:space="preserve">) </w:t>
            </w:r>
            <w:r w:rsidRPr="008D450C">
              <w:rPr>
                <w:kern w:val="0"/>
                <w:sz w:val="24"/>
                <w:szCs w:val="24"/>
                <w:lang w:eastAsia="pl-PL"/>
              </w:rPr>
              <w:t>[%]</w:t>
            </w:r>
          </w:p>
          <w:p w:rsidR="0063635D" w:rsidRPr="008D450C" w:rsidRDefault="0063635D" w:rsidP="000513E4">
            <w:pPr>
              <w:spacing w:line="240" w:lineRule="auto"/>
              <w:jc w:val="center"/>
              <w:rPr>
                <w:b/>
                <w:kern w:val="0"/>
                <w:sz w:val="24"/>
                <w:szCs w:val="24"/>
                <w:lang w:eastAsia="pl-PL"/>
              </w:rPr>
            </w:pPr>
          </w:p>
        </w:tc>
        <w:tc>
          <w:tcPr>
            <w:tcW w:w="1759" w:type="dxa"/>
            <w:shd w:val="clear" w:color="auto" w:fill="auto"/>
          </w:tcPr>
          <w:p w:rsidR="00C21927" w:rsidRPr="008D450C" w:rsidRDefault="00C21927" w:rsidP="00302319">
            <w:pPr>
              <w:spacing w:line="240" w:lineRule="auto"/>
              <w:jc w:val="center"/>
              <w:rPr>
                <w:b/>
                <w:kern w:val="0"/>
                <w:sz w:val="24"/>
                <w:szCs w:val="24"/>
                <w:lang w:eastAsia="pl-PL"/>
              </w:rPr>
            </w:pPr>
          </w:p>
        </w:tc>
      </w:tr>
      <w:tr w:rsidR="00C21927" w:rsidRPr="008D450C" w:rsidTr="007550BB">
        <w:trPr>
          <w:trHeight w:val="600"/>
        </w:trPr>
        <w:tc>
          <w:tcPr>
            <w:tcW w:w="8294" w:type="dxa"/>
            <w:gridSpan w:val="5"/>
            <w:tcBorders>
              <w:bottom w:val="single" w:sz="4" w:space="0" w:color="auto"/>
            </w:tcBorders>
            <w:shd w:val="clear" w:color="auto" w:fill="D9D9D9" w:themeFill="background1" w:themeFillShade="D9"/>
            <w:noWrap/>
          </w:tcPr>
          <w:p w:rsidR="00736229" w:rsidRDefault="00736229" w:rsidP="000513E4">
            <w:pPr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</w:p>
          <w:p w:rsidR="00BB36C0" w:rsidRDefault="00C21927" w:rsidP="000513E4">
            <w:pPr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  <w:r w:rsidRPr="008D450C">
              <w:rPr>
                <w:kern w:val="0"/>
                <w:sz w:val="24"/>
                <w:szCs w:val="24"/>
                <w:lang w:eastAsia="pl-PL"/>
              </w:rPr>
              <w:t>Osiągnięty poziom recyklingu, przygotowania do ponownego użycia</w:t>
            </w:r>
            <w:r w:rsidRPr="008D450C">
              <w:rPr>
                <w:kern w:val="0"/>
                <w:sz w:val="24"/>
                <w:szCs w:val="24"/>
                <w:vertAlign w:val="superscript"/>
                <w:lang w:eastAsia="pl-PL"/>
              </w:rPr>
              <w:t>1</w:t>
            </w:r>
            <w:r w:rsidR="00D16BE5">
              <w:rPr>
                <w:kern w:val="0"/>
                <w:sz w:val="24"/>
                <w:szCs w:val="24"/>
                <w:vertAlign w:val="superscript"/>
                <w:lang w:eastAsia="pl-PL"/>
              </w:rPr>
              <w:t>2</w:t>
            </w:r>
            <w:r w:rsidRPr="008D450C">
              <w:rPr>
                <w:kern w:val="0"/>
                <w:sz w:val="24"/>
                <w:szCs w:val="24"/>
                <w:vertAlign w:val="superscript"/>
                <w:lang w:eastAsia="pl-PL"/>
              </w:rPr>
              <w:t>)</w:t>
            </w:r>
          </w:p>
          <w:p w:rsidR="00C21927" w:rsidRDefault="00C21927" w:rsidP="000513E4">
            <w:pPr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  <w:r w:rsidRPr="008D450C">
              <w:rPr>
                <w:kern w:val="0"/>
                <w:sz w:val="24"/>
                <w:szCs w:val="24"/>
                <w:lang w:eastAsia="pl-PL"/>
              </w:rPr>
              <w:t xml:space="preserve"> papieru, metali, tworzyw sztucznych i</w:t>
            </w:r>
            <w:r w:rsidR="009D2D6E">
              <w:rPr>
                <w:kern w:val="0"/>
                <w:sz w:val="24"/>
                <w:szCs w:val="24"/>
                <w:lang w:eastAsia="pl-PL"/>
              </w:rPr>
              <w:t> </w:t>
            </w:r>
            <w:r w:rsidRPr="008D450C">
              <w:rPr>
                <w:kern w:val="0"/>
                <w:sz w:val="24"/>
                <w:szCs w:val="24"/>
                <w:lang w:eastAsia="pl-PL"/>
              </w:rPr>
              <w:t>szkła</w:t>
            </w:r>
            <w:r w:rsidR="00D16BE5">
              <w:rPr>
                <w:kern w:val="0"/>
                <w:sz w:val="24"/>
                <w:szCs w:val="24"/>
                <w:vertAlign w:val="superscript"/>
                <w:lang w:eastAsia="pl-PL"/>
              </w:rPr>
              <w:t>10</w:t>
            </w:r>
            <w:r w:rsidRPr="008D450C">
              <w:rPr>
                <w:kern w:val="0"/>
                <w:sz w:val="24"/>
                <w:szCs w:val="24"/>
                <w:vertAlign w:val="superscript"/>
                <w:lang w:eastAsia="pl-PL"/>
              </w:rPr>
              <w:t xml:space="preserve">) </w:t>
            </w:r>
            <w:r w:rsidRPr="008D450C">
              <w:rPr>
                <w:kern w:val="0"/>
                <w:sz w:val="24"/>
                <w:szCs w:val="24"/>
                <w:lang w:eastAsia="pl-PL"/>
              </w:rPr>
              <w:t>[%]</w:t>
            </w:r>
          </w:p>
          <w:p w:rsidR="00736229" w:rsidRPr="008D450C" w:rsidRDefault="00736229" w:rsidP="000513E4">
            <w:pPr>
              <w:spacing w:line="240" w:lineRule="auto"/>
              <w:jc w:val="center"/>
              <w:rPr>
                <w:b/>
                <w:kern w:val="0"/>
                <w:sz w:val="24"/>
                <w:szCs w:val="24"/>
                <w:lang w:eastAsia="pl-PL"/>
              </w:rPr>
            </w:pPr>
          </w:p>
        </w:tc>
        <w:tc>
          <w:tcPr>
            <w:tcW w:w="1759" w:type="dxa"/>
            <w:tcBorders>
              <w:bottom w:val="single" w:sz="4" w:space="0" w:color="auto"/>
            </w:tcBorders>
            <w:shd w:val="clear" w:color="auto" w:fill="auto"/>
          </w:tcPr>
          <w:p w:rsidR="00C21927" w:rsidRPr="008D450C" w:rsidRDefault="00C21927" w:rsidP="00302319">
            <w:pPr>
              <w:spacing w:line="240" w:lineRule="auto"/>
              <w:jc w:val="center"/>
              <w:rPr>
                <w:b/>
                <w:kern w:val="0"/>
                <w:sz w:val="24"/>
                <w:szCs w:val="24"/>
                <w:lang w:eastAsia="pl-PL"/>
              </w:rPr>
            </w:pPr>
          </w:p>
        </w:tc>
      </w:tr>
      <w:tr w:rsidR="00D501AF" w:rsidRPr="008D450C" w:rsidTr="0050113A">
        <w:trPr>
          <w:trHeight w:val="600"/>
        </w:trPr>
        <w:tc>
          <w:tcPr>
            <w:tcW w:w="10053" w:type="dxa"/>
            <w:gridSpan w:val="6"/>
            <w:tcBorders>
              <w:bottom w:val="single" w:sz="4" w:space="0" w:color="auto"/>
            </w:tcBorders>
            <w:shd w:val="clear" w:color="auto" w:fill="D9D9D9" w:themeFill="background1" w:themeFillShade="D9"/>
            <w:noWrap/>
          </w:tcPr>
          <w:p w:rsidR="004E2DDC" w:rsidRPr="008D450C" w:rsidRDefault="004E2DDC" w:rsidP="008D4367">
            <w:pPr>
              <w:spacing w:line="240" w:lineRule="auto"/>
              <w:jc w:val="both"/>
              <w:rPr>
                <w:b/>
                <w:kern w:val="0"/>
                <w:sz w:val="24"/>
                <w:szCs w:val="24"/>
                <w:lang w:eastAsia="pl-PL"/>
              </w:rPr>
            </w:pPr>
          </w:p>
          <w:p w:rsidR="00D501AF" w:rsidRPr="008D450C" w:rsidRDefault="00D501AF" w:rsidP="002D548F">
            <w:pPr>
              <w:spacing w:line="240" w:lineRule="auto"/>
              <w:jc w:val="both"/>
              <w:rPr>
                <w:b/>
                <w:kern w:val="0"/>
                <w:sz w:val="24"/>
                <w:szCs w:val="24"/>
                <w:vertAlign w:val="superscript"/>
                <w:lang w:eastAsia="pl-PL"/>
              </w:rPr>
            </w:pPr>
            <w:r w:rsidRPr="008D450C">
              <w:rPr>
                <w:b/>
                <w:kern w:val="0"/>
                <w:sz w:val="24"/>
                <w:szCs w:val="24"/>
                <w:lang w:eastAsia="pl-PL"/>
              </w:rPr>
              <w:t xml:space="preserve">III. </w:t>
            </w:r>
            <w:r w:rsidR="002428C2">
              <w:rPr>
                <w:b/>
                <w:kern w:val="0"/>
                <w:sz w:val="24"/>
                <w:szCs w:val="24"/>
                <w:lang w:eastAsia="pl-PL"/>
              </w:rPr>
              <w:t>INFORMACJA O OSIĄGNIĘTYM POZIOMIE RECYKLINGU, PRZYGOTOWANIA DO PONOWNEGO UŻYCIA I ODZYSKU INNYMI METODA</w:t>
            </w:r>
            <w:r w:rsidR="0002672B">
              <w:rPr>
                <w:b/>
                <w:kern w:val="0"/>
                <w:sz w:val="24"/>
                <w:szCs w:val="24"/>
                <w:lang w:eastAsia="pl-PL"/>
              </w:rPr>
              <w:t>M</w:t>
            </w:r>
            <w:r w:rsidR="002428C2">
              <w:rPr>
                <w:b/>
                <w:kern w:val="0"/>
                <w:sz w:val="24"/>
                <w:szCs w:val="24"/>
                <w:lang w:eastAsia="pl-PL"/>
              </w:rPr>
              <w:t xml:space="preserve">I INNYCH NIŻ </w:t>
            </w:r>
            <w:r w:rsidR="0002672B">
              <w:rPr>
                <w:b/>
                <w:kern w:val="0"/>
                <w:sz w:val="24"/>
                <w:szCs w:val="24"/>
                <w:lang w:eastAsia="pl-PL"/>
              </w:rPr>
              <w:t>NIEBEZPIECZNE ODPADÓW BUDOW</w:t>
            </w:r>
            <w:r w:rsidR="002428C2">
              <w:rPr>
                <w:b/>
                <w:kern w:val="0"/>
                <w:sz w:val="24"/>
                <w:szCs w:val="24"/>
                <w:lang w:eastAsia="pl-PL"/>
              </w:rPr>
              <w:t>L</w:t>
            </w:r>
            <w:r w:rsidR="0002672B">
              <w:rPr>
                <w:b/>
                <w:kern w:val="0"/>
                <w:sz w:val="24"/>
                <w:szCs w:val="24"/>
                <w:lang w:eastAsia="pl-PL"/>
              </w:rPr>
              <w:t>ANYCH I ROZBIÓRKOWYCH</w:t>
            </w:r>
            <w:r w:rsidR="00D16BE5">
              <w:rPr>
                <w:kern w:val="0"/>
                <w:sz w:val="24"/>
                <w:szCs w:val="24"/>
                <w:vertAlign w:val="superscript"/>
                <w:lang w:eastAsia="pl-PL"/>
              </w:rPr>
              <w:t>6</w:t>
            </w:r>
            <w:r w:rsidR="00053FF2" w:rsidRPr="008D450C">
              <w:rPr>
                <w:kern w:val="0"/>
                <w:sz w:val="24"/>
                <w:szCs w:val="24"/>
                <w:vertAlign w:val="superscript"/>
                <w:lang w:eastAsia="pl-PL"/>
              </w:rPr>
              <w:t>)</w:t>
            </w:r>
          </w:p>
          <w:p w:rsidR="004E2DDC" w:rsidRPr="008D450C" w:rsidRDefault="004E2DDC" w:rsidP="00CC196C">
            <w:pPr>
              <w:spacing w:line="240" w:lineRule="auto"/>
              <w:jc w:val="both"/>
              <w:rPr>
                <w:b/>
                <w:kern w:val="0"/>
                <w:sz w:val="24"/>
                <w:szCs w:val="24"/>
                <w:vertAlign w:val="superscript"/>
                <w:lang w:eastAsia="pl-PL"/>
              </w:rPr>
            </w:pPr>
          </w:p>
        </w:tc>
      </w:tr>
      <w:tr w:rsidR="00C21927" w:rsidRPr="008D450C" w:rsidTr="00C21927">
        <w:trPr>
          <w:trHeight w:val="467"/>
        </w:trPr>
        <w:tc>
          <w:tcPr>
            <w:tcW w:w="8294" w:type="dxa"/>
            <w:gridSpan w:val="5"/>
            <w:tcBorders>
              <w:bottom w:val="single" w:sz="4" w:space="0" w:color="auto"/>
            </w:tcBorders>
            <w:shd w:val="clear" w:color="auto" w:fill="D9D9D9" w:themeFill="background1" w:themeFillShade="D9"/>
            <w:noWrap/>
          </w:tcPr>
          <w:p w:rsidR="00C21927" w:rsidRPr="008D450C" w:rsidRDefault="00C21927" w:rsidP="00CC196C">
            <w:pPr>
              <w:spacing w:line="240" w:lineRule="auto"/>
              <w:jc w:val="both"/>
              <w:rPr>
                <w:b/>
                <w:kern w:val="0"/>
                <w:sz w:val="24"/>
                <w:szCs w:val="24"/>
                <w:lang w:eastAsia="pl-PL"/>
              </w:rPr>
            </w:pPr>
          </w:p>
        </w:tc>
        <w:tc>
          <w:tcPr>
            <w:tcW w:w="1759" w:type="dxa"/>
            <w:shd w:val="clear" w:color="auto" w:fill="D9D9D9" w:themeFill="background1" w:themeFillShade="D9"/>
          </w:tcPr>
          <w:p w:rsidR="00C21927" w:rsidRPr="008D450C" w:rsidRDefault="00C21927" w:rsidP="00302319">
            <w:pPr>
              <w:spacing w:line="240" w:lineRule="auto"/>
              <w:jc w:val="center"/>
              <w:rPr>
                <w:b/>
                <w:kern w:val="0"/>
                <w:sz w:val="24"/>
                <w:szCs w:val="24"/>
                <w:vertAlign w:val="superscript"/>
                <w:lang w:eastAsia="pl-PL"/>
              </w:rPr>
            </w:pPr>
            <w:r w:rsidRPr="008D450C">
              <w:rPr>
                <w:b/>
                <w:kern w:val="0"/>
                <w:sz w:val="24"/>
                <w:szCs w:val="24"/>
                <w:lang w:eastAsia="pl-PL"/>
              </w:rPr>
              <w:t xml:space="preserve">cały </w:t>
            </w:r>
            <w:r w:rsidR="00244D07" w:rsidRPr="008D450C">
              <w:rPr>
                <w:b/>
                <w:kern w:val="0"/>
                <w:sz w:val="24"/>
                <w:szCs w:val="24"/>
                <w:lang w:eastAsia="pl-PL"/>
              </w:rPr>
              <w:t>rok</w:t>
            </w:r>
          </w:p>
        </w:tc>
      </w:tr>
      <w:tr w:rsidR="00C21927" w:rsidRPr="008D450C" w:rsidTr="00C21927">
        <w:trPr>
          <w:trHeight w:val="600"/>
        </w:trPr>
        <w:tc>
          <w:tcPr>
            <w:tcW w:w="8294" w:type="dxa"/>
            <w:gridSpan w:val="5"/>
            <w:shd w:val="clear" w:color="auto" w:fill="D9D9D9" w:themeFill="background1" w:themeFillShade="D9"/>
            <w:noWrap/>
          </w:tcPr>
          <w:p w:rsidR="00736229" w:rsidRDefault="00736229" w:rsidP="000513E4">
            <w:pPr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</w:p>
          <w:p w:rsidR="00C21927" w:rsidRDefault="00C21927" w:rsidP="000513E4">
            <w:pPr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  <w:r w:rsidRPr="008D450C">
              <w:rPr>
                <w:kern w:val="0"/>
                <w:sz w:val="24"/>
                <w:szCs w:val="24"/>
                <w:lang w:eastAsia="pl-PL"/>
              </w:rPr>
              <w:t xml:space="preserve">Łączna masa innych niż niebezpieczne odpadów budowlanych </w:t>
            </w:r>
            <w:r w:rsidRPr="008D450C">
              <w:rPr>
                <w:kern w:val="0"/>
                <w:sz w:val="24"/>
                <w:szCs w:val="24"/>
                <w:lang w:eastAsia="pl-PL"/>
              </w:rPr>
              <w:br/>
              <w:t xml:space="preserve">i rozbiórkowych </w:t>
            </w:r>
            <w:r w:rsidR="0002672B" w:rsidRPr="008D450C">
              <w:rPr>
                <w:kern w:val="0"/>
                <w:sz w:val="24"/>
                <w:szCs w:val="24"/>
                <w:lang w:eastAsia="pl-PL"/>
              </w:rPr>
              <w:t>przygotowanych do ponownego użycia</w:t>
            </w:r>
            <w:r w:rsidR="0002672B">
              <w:rPr>
                <w:kern w:val="0"/>
                <w:sz w:val="24"/>
                <w:szCs w:val="24"/>
                <w:lang w:eastAsia="pl-PL"/>
              </w:rPr>
              <w:t>,</w:t>
            </w:r>
            <w:r w:rsidR="0002672B" w:rsidRPr="008D450C">
              <w:rPr>
                <w:kern w:val="0"/>
                <w:sz w:val="24"/>
                <w:szCs w:val="24"/>
                <w:lang w:eastAsia="pl-PL"/>
              </w:rPr>
              <w:t xml:space="preserve"> </w:t>
            </w:r>
            <w:r w:rsidRPr="008D450C">
              <w:rPr>
                <w:kern w:val="0"/>
                <w:sz w:val="24"/>
                <w:szCs w:val="24"/>
                <w:lang w:eastAsia="pl-PL"/>
              </w:rPr>
              <w:t>poddanych recyklingowi</w:t>
            </w:r>
            <w:r w:rsidR="0002672B">
              <w:rPr>
                <w:kern w:val="0"/>
                <w:sz w:val="24"/>
                <w:szCs w:val="24"/>
                <w:lang w:eastAsia="pl-PL"/>
              </w:rPr>
              <w:t xml:space="preserve"> i</w:t>
            </w:r>
            <w:r w:rsidRPr="008D450C">
              <w:rPr>
                <w:kern w:val="0"/>
                <w:sz w:val="24"/>
                <w:szCs w:val="24"/>
                <w:lang w:eastAsia="pl-PL"/>
              </w:rPr>
              <w:t xml:space="preserve">  innym procesom odzysku</w:t>
            </w:r>
            <w:r w:rsidR="00661158" w:rsidRPr="008D450C">
              <w:rPr>
                <w:kern w:val="0"/>
                <w:sz w:val="24"/>
                <w:szCs w:val="24"/>
                <w:lang w:eastAsia="pl-PL"/>
              </w:rPr>
              <w:t xml:space="preserve"> </w:t>
            </w:r>
            <w:r w:rsidR="00D16BE5">
              <w:rPr>
                <w:kern w:val="0"/>
                <w:sz w:val="24"/>
                <w:szCs w:val="24"/>
                <w:vertAlign w:val="superscript"/>
                <w:lang w:eastAsia="pl-PL"/>
              </w:rPr>
              <w:t>7</w:t>
            </w:r>
            <w:r w:rsidR="00661158" w:rsidRPr="008D450C">
              <w:rPr>
                <w:kern w:val="0"/>
                <w:sz w:val="24"/>
                <w:szCs w:val="24"/>
                <w:vertAlign w:val="superscript"/>
                <w:lang w:eastAsia="pl-PL"/>
              </w:rPr>
              <w:t>)</w:t>
            </w:r>
            <w:r w:rsidR="006C32D6">
              <w:rPr>
                <w:kern w:val="0"/>
                <w:sz w:val="24"/>
                <w:szCs w:val="24"/>
                <w:vertAlign w:val="superscript"/>
                <w:lang w:eastAsia="pl-PL"/>
              </w:rPr>
              <w:t>,</w:t>
            </w:r>
            <w:r w:rsidR="00661158" w:rsidRPr="008D450C">
              <w:rPr>
                <w:kern w:val="0"/>
                <w:sz w:val="24"/>
                <w:szCs w:val="24"/>
                <w:vertAlign w:val="superscript"/>
                <w:lang w:eastAsia="pl-PL"/>
              </w:rPr>
              <w:t xml:space="preserve"> </w:t>
            </w:r>
            <w:r w:rsidR="00D16BE5">
              <w:rPr>
                <w:kern w:val="0"/>
                <w:sz w:val="24"/>
                <w:szCs w:val="24"/>
                <w:vertAlign w:val="superscript"/>
                <w:lang w:eastAsia="pl-PL"/>
              </w:rPr>
              <w:t>8</w:t>
            </w:r>
            <w:r w:rsidRPr="008D450C">
              <w:rPr>
                <w:kern w:val="0"/>
                <w:sz w:val="24"/>
                <w:szCs w:val="24"/>
                <w:vertAlign w:val="superscript"/>
                <w:lang w:eastAsia="pl-PL"/>
              </w:rPr>
              <w:t>)</w:t>
            </w:r>
            <w:r w:rsidRPr="008D450C">
              <w:rPr>
                <w:kern w:val="0"/>
                <w:sz w:val="24"/>
                <w:szCs w:val="24"/>
                <w:lang w:eastAsia="pl-PL"/>
              </w:rPr>
              <w:t xml:space="preserve"> [Mg]</w:t>
            </w:r>
          </w:p>
          <w:p w:rsidR="00736229" w:rsidRPr="008D450C" w:rsidRDefault="00736229" w:rsidP="000513E4">
            <w:pPr>
              <w:spacing w:line="240" w:lineRule="auto"/>
              <w:jc w:val="center"/>
              <w:rPr>
                <w:b/>
                <w:kern w:val="0"/>
                <w:sz w:val="24"/>
                <w:szCs w:val="24"/>
                <w:lang w:eastAsia="pl-PL"/>
              </w:rPr>
            </w:pPr>
          </w:p>
        </w:tc>
        <w:tc>
          <w:tcPr>
            <w:tcW w:w="1759" w:type="dxa"/>
            <w:shd w:val="clear" w:color="auto" w:fill="auto"/>
          </w:tcPr>
          <w:p w:rsidR="00C21927" w:rsidRPr="008D450C" w:rsidRDefault="00C21927" w:rsidP="00302319">
            <w:pPr>
              <w:spacing w:line="240" w:lineRule="auto"/>
              <w:jc w:val="center"/>
              <w:rPr>
                <w:b/>
                <w:kern w:val="0"/>
                <w:sz w:val="24"/>
                <w:szCs w:val="24"/>
                <w:lang w:eastAsia="pl-PL"/>
              </w:rPr>
            </w:pPr>
          </w:p>
        </w:tc>
      </w:tr>
      <w:tr w:rsidR="00C21927" w:rsidRPr="008D450C" w:rsidTr="00C21927">
        <w:trPr>
          <w:trHeight w:val="600"/>
        </w:trPr>
        <w:tc>
          <w:tcPr>
            <w:tcW w:w="8294" w:type="dxa"/>
            <w:gridSpan w:val="5"/>
            <w:shd w:val="clear" w:color="auto" w:fill="D9D9D9" w:themeFill="background1" w:themeFillShade="D9"/>
            <w:noWrap/>
          </w:tcPr>
          <w:p w:rsidR="00736229" w:rsidRDefault="00736229" w:rsidP="000513E4">
            <w:pPr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</w:p>
          <w:p w:rsidR="00C21927" w:rsidRDefault="00C21927" w:rsidP="000513E4">
            <w:pPr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  <w:r w:rsidRPr="008D450C">
              <w:rPr>
                <w:kern w:val="0"/>
                <w:sz w:val="24"/>
                <w:szCs w:val="24"/>
                <w:lang w:eastAsia="pl-PL"/>
              </w:rPr>
              <w:t xml:space="preserve">Łączna masa innych niż niebezpieczne odpadów budowlanych </w:t>
            </w:r>
            <w:r w:rsidRPr="008D450C">
              <w:rPr>
                <w:kern w:val="0"/>
                <w:sz w:val="24"/>
                <w:szCs w:val="24"/>
                <w:lang w:eastAsia="pl-PL"/>
              </w:rPr>
              <w:br/>
              <w:t>i rozbiórkowych odebranych w danym okresie sprawozdawczym</w:t>
            </w:r>
            <w:r w:rsidR="00661158" w:rsidRPr="008D450C">
              <w:rPr>
                <w:kern w:val="0"/>
                <w:sz w:val="24"/>
                <w:szCs w:val="24"/>
                <w:lang w:eastAsia="pl-PL"/>
              </w:rPr>
              <w:t xml:space="preserve"> </w:t>
            </w:r>
            <w:r w:rsidR="00D16BE5">
              <w:rPr>
                <w:kern w:val="0"/>
                <w:sz w:val="24"/>
                <w:szCs w:val="24"/>
                <w:vertAlign w:val="superscript"/>
                <w:lang w:eastAsia="pl-PL"/>
              </w:rPr>
              <w:t>7</w:t>
            </w:r>
            <w:r w:rsidR="00661158" w:rsidRPr="008D450C">
              <w:rPr>
                <w:kern w:val="0"/>
                <w:sz w:val="24"/>
                <w:szCs w:val="24"/>
                <w:vertAlign w:val="superscript"/>
                <w:lang w:eastAsia="pl-PL"/>
              </w:rPr>
              <w:t>)</w:t>
            </w:r>
            <w:r w:rsidR="00997163">
              <w:rPr>
                <w:kern w:val="0"/>
                <w:sz w:val="24"/>
                <w:szCs w:val="24"/>
                <w:vertAlign w:val="superscript"/>
                <w:lang w:eastAsia="pl-PL"/>
              </w:rPr>
              <w:t>,</w:t>
            </w:r>
            <w:r w:rsidR="00661158" w:rsidRPr="008D450C">
              <w:rPr>
                <w:kern w:val="0"/>
                <w:sz w:val="24"/>
                <w:szCs w:val="24"/>
                <w:vertAlign w:val="superscript"/>
                <w:lang w:eastAsia="pl-PL"/>
              </w:rPr>
              <w:t xml:space="preserve"> </w:t>
            </w:r>
            <w:r w:rsidR="00D16BE5">
              <w:rPr>
                <w:kern w:val="0"/>
                <w:sz w:val="24"/>
                <w:szCs w:val="24"/>
                <w:vertAlign w:val="superscript"/>
                <w:lang w:eastAsia="pl-PL"/>
              </w:rPr>
              <w:t>8</w:t>
            </w:r>
            <w:r w:rsidRPr="008D450C">
              <w:rPr>
                <w:kern w:val="0"/>
                <w:sz w:val="24"/>
                <w:szCs w:val="24"/>
                <w:vertAlign w:val="superscript"/>
                <w:lang w:eastAsia="pl-PL"/>
              </w:rPr>
              <w:t>)</w:t>
            </w:r>
            <w:r w:rsidRPr="008D450C">
              <w:rPr>
                <w:kern w:val="0"/>
                <w:sz w:val="24"/>
                <w:szCs w:val="24"/>
                <w:lang w:eastAsia="pl-PL"/>
              </w:rPr>
              <w:t xml:space="preserve"> [Mg]</w:t>
            </w:r>
          </w:p>
          <w:p w:rsidR="00736229" w:rsidRPr="008D450C" w:rsidRDefault="00736229" w:rsidP="000513E4">
            <w:pPr>
              <w:spacing w:line="240" w:lineRule="auto"/>
              <w:jc w:val="center"/>
              <w:rPr>
                <w:b/>
                <w:kern w:val="0"/>
                <w:sz w:val="24"/>
                <w:szCs w:val="24"/>
                <w:lang w:eastAsia="pl-PL"/>
              </w:rPr>
            </w:pPr>
          </w:p>
        </w:tc>
        <w:tc>
          <w:tcPr>
            <w:tcW w:w="1759" w:type="dxa"/>
            <w:shd w:val="clear" w:color="auto" w:fill="auto"/>
          </w:tcPr>
          <w:p w:rsidR="00C21927" w:rsidRPr="008D450C" w:rsidRDefault="00C21927" w:rsidP="00302319">
            <w:pPr>
              <w:spacing w:line="240" w:lineRule="auto"/>
              <w:jc w:val="center"/>
              <w:rPr>
                <w:b/>
                <w:kern w:val="0"/>
                <w:sz w:val="24"/>
                <w:szCs w:val="24"/>
                <w:lang w:eastAsia="pl-PL"/>
              </w:rPr>
            </w:pPr>
          </w:p>
        </w:tc>
      </w:tr>
      <w:tr w:rsidR="00C21927" w:rsidRPr="008D450C" w:rsidTr="00C21927">
        <w:trPr>
          <w:trHeight w:val="600"/>
        </w:trPr>
        <w:tc>
          <w:tcPr>
            <w:tcW w:w="8294" w:type="dxa"/>
            <w:gridSpan w:val="5"/>
            <w:shd w:val="clear" w:color="auto" w:fill="D9D9D9" w:themeFill="background1" w:themeFillShade="D9"/>
            <w:noWrap/>
          </w:tcPr>
          <w:p w:rsidR="00736229" w:rsidRDefault="00736229" w:rsidP="000513E4">
            <w:pPr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</w:p>
          <w:p w:rsidR="00BB36C0" w:rsidRDefault="00C21927" w:rsidP="000513E4">
            <w:pPr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  <w:r w:rsidRPr="008D450C">
              <w:rPr>
                <w:kern w:val="0"/>
                <w:sz w:val="24"/>
                <w:szCs w:val="24"/>
                <w:lang w:eastAsia="pl-PL"/>
              </w:rPr>
              <w:t xml:space="preserve">Osiągnięty poziom recyklingu, przygotowania do ponownego użycia </w:t>
            </w:r>
            <w:r w:rsidRPr="008D450C">
              <w:rPr>
                <w:kern w:val="0"/>
                <w:sz w:val="24"/>
                <w:szCs w:val="24"/>
                <w:lang w:eastAsia="pl-PL"/>
              </w:rPr>
              <w:br/>
              <w:t>i odzysku innymi metodami</w:t>
            </w:r>
            <w:r w:rsidRPr="008D450C">
              <w:rPr>
                <w:kern w:val="0"/>
                <w:sz w:val="24"/>
                <w:szCs w:val="24"/>
                <w:vertAlign w:val="superscript"/>
                <w:lang w:eastAsia="pl-PL"/>
              </w:rPr>
              <w:t>1</w:t>
            </w:r>
            <w:r w:rsidR="00D16BE5">
              <w:rPr>
                <w:kern w:val="0"/>
                <w:sz w:val="24"/>
                <w:szCs w:val="24"/>
                <w:vertAlign w:val="superscript"/>
                <w:lang w:eastAsia="pl-PL"/>
              </w:rPr>
              <w:t>2</w:t>
            </w:r>
            <w:r w:rsidRPr="008D450C">
              <w:rPr>
                <w:kern w:val="0"/>
                <w:sz w:val="24"/>
                <w:szCs w:val="24"/>
                <w:vertAlign w:val="superscript"/>
                <w:lang w:eastAsia="pl-PL"/>
              </w:rPr>
              <w:t xml:space="preserve">) </w:t>
            </w:r>
            <w:r w:rsidRPr="008D450C">
              <w:rPr>
                <w:kern w:val="0"/>
                <w:sz w:val="24"/>
                <w:szCs w:val="24"/>
                <w:lang w:eastAsia="pl-PL"/>
              </w:rPr>
              <w:t xml:space="preserve">innych niż niebezpieczne </w:t>
            </w:r>
          </w:p>
          <w:p w:rsidR="00C21927" w:rsidRDefault="00C21927" w:rsidP="000513E4">
            <w:pPr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  <w:r w:rsidRPr="008D450C">
              <w:rPr>
                <w:kern w:val="0"/>
                <w:sz w:val="24"/>
                <w:szCs w:val="24"/>
                <w:lang w:eastAsia="pl-PL"/>
              </w:rPr>
              <w:t>odpadów budowlanych i</w:t>
            </w:r>
            <w:r w:rsidR="008D4367">
              <w:rPr>
                <w:kern w:val="0"/>
                <w:sz w:val="24"/>
                <w:szCs w:val="24"/>
                <w:lang w:eastAsia="pl-PL"/>
              </w:rPr>
              <w:t> </w:t>
            </w:r>
            <w:r w:rsidRPr="008D450C">
              <w:rPr>
                <w:kern w:val="0"/>
                <w:sz w:val="24"/>
                <w:szCs w:val="24"/>
                <w:lang w:eastAsia="pl-PL"/>
              </w:rPr>
              <w:t>rozbiórkowych</w:t>
            </w:r>
            <w:r w:rsidR="00D16BE5">
              <w:rPr>
                <w:kern w:val="0"/>
                <w:sz w:val="24"/>
                <w:szCs w:val="24"/>
                <w:vertAlign w:val="superscript"/>
                <w:lang w:eastAsia="pl-PL"/>
              </w:rPr>
              <w:t>10</w:t>
            </w:r>
            <w:r w:rsidRPr="008D450C">
              <w:rPr>
                <w:kern w:val="0"/>
                <w:sz w:val="24"/>
                <w:szCs w:val="24"/>
                <w:vertAlign w:val="superscript"/>
                <w:lang w:eastAsia="pl-PL"/>
              </w:rPr>
              <w:t xml:space="preserve">) </w:t>
            </w:r>
            <w:r w:rsidRPr="008D450C">
              <w:rPr>
                <w:kern w:val="0"/>
                <w:sz w:val="24"/>
                <w:szCs w:val="24"/>
                <w:lang w:eastAsia="pl-PL"/>
              </w:rPr>
              <w:t>[%]</w:t>
            </w:r>
          </w:p>
          <w:p w:rsidR="00736229" w:rsidRPr="008D450C" w:rsidRDefault="00736229" w:rsidP="000513E4">
            <w:pPr>
              <w:spacing w:line="240" w:lineRule="auto"/>
              <w:jc w:val="center"/>
              <w:rPr>
                <w:b/>
                <w:kern w:val="0"/>
                <w:sz w:val="24"/>
                <w:szCs w:val="24"/>
                <w:lang w:eastAsia="pl-PL"/>
              </w:rPr>
            </w:pPr>
          </w:p>
        </w:tc>
        <w:tc>
          <w:tcPr>
            <w:tcW w:w="1759" w:type="dxa"/>
            <w:shd w:val="clear" w:color="auto" w:fill="auto"/>
          </w:tcPr>
          <w:p w:rsidR="00C21927" w:rsidRPr="008D450C" w:rsidRDefault="00C21927" w:rsidP="00302319">
            <w:pPr>
              <w:spacing w:line="240" w:lineRule="auto"/>
              <w:jc w:val="center"/>
              <w:rPr>
                <w:b/>
                <w:kern w:val="0"/>
                <w:sz w:val="24"/>
                <w:szCs w:val="24"/>
                <w:lang w:eastAsia="pl-PL"/>
              </w:rPr>
            </w:pPr>
          </w:p>
        </w:tc>
      </w:tr>
      <w:tr w:rsidR="0050113A" w:rsidRPr="008D450C" w:rsidTr="007550BB">
        <w:trPr>
          <w:trHeight w:val="600"/>
        </w:trPr>
        <w:tc>
          <w:tcPr>
            <w:tcW w:w="10053" w:type="dxa"/>
            <w:gridSpan w:val="6"/>
            <w:shd w:val="clear" w:color="auto" w:fill="D9D9D9" w:themeFill="background1" w:themeFillShade="D9"/>
            <w:noWrap/>
          </w:tcPr>
          <w:p w:rsidR="004E2DDC" w:rsidRPr="008D450C" w:rsidRDefault="004E2DDC" w:rsidP="008D450C">
            <w:pPr>
              <w:spacing w:line="240" w:lineRule="auto"/>
              <w:rPr>
                <w:b/>
                <w:bCs/>
                <w:kern w:val="0"/>
                <w:sz w:val="24"/>
                <w:szCs w:val="24"/>
                <w:lang w:eastAsia="pl-PL"/>
              </w:rPr>
            </w:pPr>
          </w:p>
          <w:p w:rsidR="0050113A" w:rsidRPr="008D450C" w:rsidRDefault="008934A9" w:rsidP="008D450C">
            <w:pPr>
              <w:spacing w:line="240" w:lineRule="auto"/>
              <w:jc w:val="both"/>
              <w:rPr>
                <w:b/>
                <w:bCs/>
                <w:kern w:val="0"/>
                <w:sz w:val="24"/>
                <w:szCs w:val="24"/>
                <w:vertAlign w:val="superscript"/>
                <w:lang w:eastAsia="pl-PL"/>
              </w:rPr>
            </w:pPr>
            <w:r w:rsidRPr="008D450C">
              <w:rPr>
                <w:b/>
                <w:bCs/>
                <w:kern w:val="0"/>
                <w:sz w:val="24"/>
                <w:szCs w:val="24"/>
                <w:lang w:eastAsia="pl-PL"/>
              </w:rPr>
              <w:t xml:space="preserve">IV. </w:t>
            </w:r>
            <w:r w:rsidR="0002672B">
              <w:rPr>
                <w:b/>
                <w:bCs/>
                <w:kern w:val="0"/>
                <w:sz w:val="24"/>
                <w:szCs w:val="24"/>
                <w:lang w:eastAsia="pl-PL"/>
              </w:rPr>
              <w:t>INFORMACJA O OSIAGNIĘTYM POZIOMIE OGRANICZENIA MASY ODPADÓW KOMUNALNYCH ULEGAJACYCH BIODEGRADACJI PRZEKAZYWANYCH DO SKŁADOWANIA</w:t>
            </w:r>
            <w:r w:rsidR="00D16BE5">
              <w:rPr>
                <w:bCs/>
                <w:kern w:val="0"/>
                <w:sz w:val="24"/>
                <w:szCs w:val="24"/>
                <w:vertAlign w:val="superscript"/>
                <w:lang w:eastAsia="pl-PL"/>
              </w:rPr>
              <w:t>6</w:t>
            </w:r>
            <w:r w:rsidR="0002672B">
              <w:rPr>
                <w:bCs/>
                <w:kern w:val="0"/>
                <w:sz w:val="24"/>
                <w:szCs w:val="24"/>
                <w:vertAlign w:val="superscript"/>
                <w:lang w:eastAsia="pl-PL"/>
              </w:rPr>
              <w:t>)</w:t>
            </w:r>
          </w:p>
          <w:p w:rsidR="004E2DDC" w:rsidRPr="008D450C" w:rsidRDefault="004E2DDC" w:rsidP="008D450C">
            <w:pPr>
              <w:spacing w:line="240" w:lineRule="auto"/>
              <w:rPr>
                <w:b/>
                <w:kern w:val="0"/>
                <w:sz w:val="24"/>
                <w:szCs w:val="24"/>
                <w:vertAlign w:val="superscript"/>
                <w:lang w:eastAsia="pl-PL"/>
              </w:rPr>
            </w:pPr>
          </w:p>
        </w:tc>
      </w:tr>
      <w:tr w:rsidR="00C21927" w:rsidRPr="008D450C" w:rsidTr="00C21927">
        <w:trPr>
          <w:trHeight w:val="479"/>
        </w:trPr>
        <w:tc>
          <w:tcPr>
            <w:tcW w:w="8294" w:type="dxa"/>
            <w:gridSpan w:val="5"/>
            <w:shd w:val="clear" w:color="auto" w:fill="D9D9D9" w:themeFill="background1" w:themeFillShade="D9"/>
            <w:noWrap/>
          </w:tcPr>
          <w:p w:rsidR="00C21927" w:rsidRPr="008D450C" w:rsidRDefault="00C21927" w:rsidP="00302319">
            <w:pPr>
              <w:spacing w:line="240" w:lineRule="auto"/>
              <w:jc w:val="center"/>
              <w:rPr>
                <w:b/>
                <w:kern w:val="0"/>
                <w:sz w:val="24"/>
                <w:szCs w:val="24"/>
                <w:lang w:eastAsia="pl-PL"/>
              </w:rPr>
            </w:pPr>
          </w:p>
        </w:tc>
        <w:tc>
          <w:tcPr>
            <w:tcW w:w="1759" w:type="dxa"/>
            <w:shd w:val="clear" w:color="auto" w:fill="auto"/>
          </w:tcPr>
          <w:p w:rsidR="00C21927" w:rsidRPr="008D450C" w:rsidRDefault="00C21927" w:rsidP="00302319">
            <w:pPr>
              <w:spacing w:line="240" w:lineRule="auto"/>
              <w:jc w:val="center"/>
              <w:rPr>
                <w:b/>
                <w:kern w:val="0"/>
                <w:sz w:val="24"/>
                <w:szCs w:val="24"/>
                <w:lang w:eastAsia="pl-PL"/>
              </w:rPr>
            </w:pPr>
            <w:r w:rsidRPr="008D450C">
              <w:rPr>
                <w:b/>
                <w:kern w:val="0"/>
                <w:sz w:val="24"/>
                <w:szCs w:val="24"/>
                <w:lang w:eastAsia="pl-PL"/>
              </w:rPr>
              <w:t>cały rok</w:t>
            </w:r>
          </w:p>
        </w:tc>
      </w:tr>
      <w:tr w:rsidR="00C21927" w:rsidRPr="008D450C" w:rsidTr="007550BB">
        <w:trPr>
          <w:trHeight w:val="600"/>
        </w:trPr>
        <w:tc>
          <w:tcPr>
            <w:tcW w:w="8294" w:type="dxa"/>
            <w:gridSpan w:val="5"/>
            <w:shd w:val="clear" w:color="auto" w:fill="D9D9D9" w:themeFill="background1" w:themeFillShade="D9"/>
            <w:noWrap/>
          </w:tcPr>
          <w:p w:rsidR="00736229" w:rsidRDefault="00736229" w:rsidP="000513E4">
            <w:pPr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</w:p>
          <w:p w:rsidR="00C21927" w:rsidRDefault="00C21927" w:rsidP="000513E4">
            <w:pPr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  <w:r w:rsidRPr="008D450C">
              <w:rPr>
                <w:kern w:val="0"/>
                <w:sz w:val="24"/>
                <w:szCs w:val="24"/>
                <w:lang w:eastAsia="pl-PL"/>
              </w:rPr>
              <w:t>Masa odpadów komunalnych ulegających biodegradacji wytworzona w 1995 r.</w:t>
            </w:r>
            <w:r w:rsidR="00D16BE5">
              <w:rPr>
                <w:kern w:val="0"/>
                <w:sz w:val="24"/>
                <w:szCs w:val="24"/>
                <w:vertAlign w:val="superscript"/>
                <w:lang w:eastAsia="pl-PL"/>
              </w:rPr>
              <w:t>8</w:t>
            </w:r>
            <w:r w:rsidRPr="008D450C">
              <w:rPr>
                <w:kern w:val="0"/>
                <w:sz w:val="24"/>
                <w:szCs w:val="24"/>
                <w:vertAlign w:val="superscript"/>
                <w:lang w:eastAsia="pl-PL"/>
              </w:rPr>
              <w:t>)</w:t>
            </w:r>
            <w:r w:rsidR="00997163">
              <w:rPr>
                <w:kern w:val="0"/>
                <w:sz w:val="24"/>
                <w:szCs w:val="24"/>
                <w:vertAlign w:val="superscript"/>
                <w:lang w:eastAsia="pl-PL"/>
              </w:rPr>
              <w:t xml:space="preserve">, </w:t>
            </w:r>
            <w:r w:rsidR="00D16BE5">
              <w:rPr>
                <w:kern w:val="0"/>
                <w:sz w:val="24"/>
                <w:szCs w:val="24"/>
                <w:vertAlign w:val="superscript"/>
                <w:lang w:eastAsia="pl-PL"/>
              </w:rPr>
              <w:t>10</w:t>
            </w:r>
            <w:r w:rsidRPr="008D450C">
              <w:rPr>
                <w:kern w:val="0"/>
                <w:sz w:val="24"/>
                <w:szCs w:val="24"/>
                <w:vertAlign w:val="superscript"/>
                <w:lang w:eastAsia="pl-PL"/>
              </w:rPr>
              <w:t>)</w:t>
            </w:r>
            <w:r w:rsidR="00997163">
              <w:rPr>
                <w:kern w:val="0"/>
                <w:sz w:val="24"/>
                <w:szCs w:val="24"/>
                <w:vertAlign w:val="superscript"/>
                <w:lang w:eastAsia="pl-PL"/>
              </w:rPr>
              <w:t xml:space="preserve">, </w:t>
            </w:r>
            <w:r w:rsidRPr="008D450C">
              <w:rPr>
                <w:kern w:val="0"/>
                <w:sz w:val="24"/>
                <w:szCs w:val="24"/>
                <w:vertAlign w:val="superscript"/>
                <w:lang w:eastAsia="pl-PL"/>
              </w:rPr>
              <w:t xml:space="preserve"> 1</w:t>
            </w:r>
            <w:r w:rsidR="00D16BE5">
              <w:rPr>
                <w:kern w:val="0"/>
                <w:sz w:val="24"/>
                <w:szCs w:val="24"/>
                <w:vertAlign w:val="superscript"/>
                <w:lang w:eastAsia="pl-PL"/>
              </w:rPr>
              <w:t>3</w:t>
            </w:r>
            <w:r w:rsidRPr="008D450C">
              <w:rPr>
                <w:kern w:val="0"/>
                <w:sz w:val="24"/>
                <w:szCs w:val="24"/>
                <w:vertAlign w:val="superscript"/>
                <w:lang w:eastAsia="pl-PL"/>
              </w:rPr>
              <w:t xml:space="preserve">) </w:t>
            </w:r>
            <w:r w:rsidRPr="008D450C">
              <w:rPr>
                <w:kern w:val="0"/>
                <w:sz w:val="24"/>
                <w:szCs w:val="24"/>
                <w:lang w:eastAsia="pl-PL"/>
              </w:rPr>
              <w:t>[Mg]</w:t>
            </w:r>
          </w:p>
          <w:p w:rsidR="00736229" w:rsidRPr="008D450C" w:rsidRDefault="00736229" w:rsidP="000513E4">
            <w:pPr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</w:p>
        </w:tc>
        <w:tc>
          <w:tcPr>
            <w:tcW w:w="1759" w:type="dxa"/>
            <w:shd w:val="clear" w:color="auto" w:fill="auto"/>
          </w:tcPr>
          <w:p w:rsidR="00C21927" w:rsidRPr="008D450C" w:rsidRDefault="00C21927" w:rsidP="00302319">
            <w:pPr>
              <w:spacing w:line="240" w:lineRule="auto"/>
              <w:jc w:val="center"/>
              <w:rPr>
                <w:b/>
                <w:kern w:val="0"/>
                <w:sz w:val="24"/>
                <w:szCs w:val="24"/>
                <w:lang w:eastAsia="pl-PL"/>
              </w:rPr>
            </w:pPr>
          </w:p>
        </w:tc>
      </w:tr>
      <w:tr w:rsidR="00C21927" w:rsidRPr="008D450C" w:rsidTr="007550BB">
        <w:trPr>
          <w:trHeight w:val="600"/>
        </w:trPr>
        <w:tc>
          <w:tcPr>
            <w:tcW w:w="8294" w:type="dxa"/>
            <w:gridSpan w:val="5"/>
            <w:shd w:val="clear" w:color="auto" w:fill="D9D9D9" w:themeFill="background1" w:themeFillShade="D9"/>
            <w:noWrap/>
          </w:tcPr>
          <w:p w:rsidR="00736229" w:rsidRDefault="00736229" w:rsidP="000513E4">
            <w:pPr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</w:p>
          <w:p w:rsidR="00C21927" w:rsidRDefault="00C21927" w:rsidP="000513E4">
            <w:pPr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  <w:r w:rsidRPr="008D450C">
              <w:rPr>
                <w:kern w:val="0"/>
                <w:sz w:val="24"/>
                <w:szCs w:val="24"/>
                <w:lang w:eastAsia="pl-PL"/>
              </w:rPr>
              <w:t xml:space="preserve">Masa odpadów ulegających biodegradacji </w:t>
            </w:r>
            <w:r w:rsidR="00D16BE5">
              <w:rPr>
                <w:kern w:val="0"/>
                <w:sz w:val="24"/>
                <w:szCs w:val="24"/>
                <w:lang w:eastAsia="pl-PL"/>
              </w:rPr>
              <w:t xml:space="preserve">odebranych </w:t>
            </w:r>
            <w:r w:rsidRPr="008D450C">
              <w:rPr>
                <w:kern w:val="0"/>
                <w:sz w:val="24"/>
                <w:szCs w:val="24"/>
                <w:lang w:eastAsia="pl-PL"/>
              </w:rPr>
              <w:t>ze strumienia odpadów komunalnych  od właścicieli nieruchomości w roku rozliczeniowym, przekazanych do składowania</w:t>
            </w:r>
            <w:r w:rsidR="00D16BE5">
              <w:rPr>
                <w:kern w:val="0"/>
                <w:sz w:val="24"/>
                <w:szCs w:val="24"/>
                <w:vertAlign w:val="superscript"/>
                <w:lang w:eastAsia="pl-PL"/>
              </w:rPr>
              <w:t>7</w:t>
            </w:r>
            <w:r w:rsidR="00661158" w:rsidRPr="008D450C">
              <w:rPr>
                <w:kern w:val="0"/>
                <w:sz w:val="24"/>
                <w:szCs w:val="24"/>
                <w:vertAlign w:val="superscript"/>
                <w:lang w:eastAsia="pl-PL"/>
              </w:rPr>
              <w:t>)</w:t>
            </w:r>
            <w:r w:rsidR="006C32D6">
              <w:rPr>
                <w:kern w:val="0"/>
                <w:sz w:val="24"/>
                <w:szCs w:val="24"/>
                <w:vertAlign w:val="superscript"/>
                <w:lang w:eastAsia="pl-PL"/>
              </w:rPr>
              <w:t>,</w:t>
            </w:r>
            <w:r w:rsidR="00661158" w:rsidRPr="008D450C">
              <w:rPr>
                <w:kern w:val="0"/>
                <w:sz w:val="24"/>
                <w:szCs w:val="24"/>
                <w:vertAlign w:val="superscript"/>
                <w:lang w:eastAsia="pl-PL"/>
              </w:rPr>
              <w:t xml:space="preserve"> </w:t>
            </w:r>
            <w:r w:rsidR="00D16BE5">
              <w:rPr>
                <w:kern w:val="0"/>
                <w:sz w:val="24"/>
                <w:szCs w:val="24"/>
                <w:vertAlign w:val="superscript"/>
                <w:lang w:eastAsia="pl-PL"/>
              </w:rPr>
              <w:t>8</w:t>
            </w:r>
            <w:r w:rsidRPr="008D450C">
              <w:rPr>
                <w:kern w:val="0"/>
                <w:sz w:val="24"/>
                <w:szCs w:val="24"/>
                <w:vertAlign w:val="superscript"/>
                <w:lang w:eastAsia="pl-PL"/>
              </w:rPr>
              <w:t xml:space="preserve">) </w:t>
            </w:r>
            <w:r w:rsidRPr="008D450C">
              <w:rPr>
                <w:kern w:val="0"/>
                <w:sz w:val="24"/>
                <w:szCs w:val="24"/>
                <w:lang w:eastAsia="pl-PL"/>
              </w:rPr>
              <w:t>- M</w:t>
            </w:r>
            <w:r w:rsidRPr="008D450C">
              <w:rPr>
                <w:kern w:val="0"/>
                <w:sz w:val="24"/>
                <w:szCs w:val="24"/>
                <w:vertAlign w:val="subscript"/>
                <w:lang w:eastAsia="pl-PL"/>
              </w:rPr>
              <w:t>OUBR</w:t>
            </w:r>
            <w:r w:rsidR="0002672B">
              <w:rPr>
                <w:kern w:val="0"/>
                <w:sz w:val="24"/>
                <w:szCs w:val="24"/>
                <w:vertAlign w:val="superscript"/>
                <w:lang w:eastAsia="pl-PL"/>
              </w:rPr>
              <w:t>14)</w:t>
            </w:r>
            <w:r w:rsidRPr="008D450C">
              <w:rPr>
                <w:kern w:val="0"/>
                <w:sz w:val="24"/>
                <w:szCs w:val="24"/>
                <w:lang w:eastAsia="pl-PL"/>
              </w:rPr>
              <w:t xml:space="preserve"> [Mg]</w:t>
            </w:r>
          </w:p>
          <w:p w:rsidR="00736229" w:rsidRPr="008D450C" w:rsidRDefault="00736229" w:rsidP="000513E4">
            <w:pPr>
              <w:spacing w:line="240" w:lineRule="auto"/>
              <w:jc w:val="center"/>
              <w:rPr>
                <w:b/>
                <w:kern w:val="0"/>
                <w:sz w:val="24"/>
                <w:szCs w:val="24"/>
                <w:lang w:eastAsia="pl-PL"/>
              </w:rPr>
            </w:pPr>
          </w:p>
        </w:tc>
        <w:tc>
          <w:tcPr>
            <w:tcW w:w="1759" w:type="dxa"/>
            <w:shd w:val="clear" w:color="auto" w:fill="auto"/>
          </w:tcPr>
          <w:p w:rsidR="00C21927" w:rsidRPr="008D450C" w:rsidRDefault="00C21927" w:rsidP="00302319">
            <w:pPr>
              <w:spacing w:line="240" w:lineRule="auto"/>
              <w:jc w:val="center"/>
              <w:rPr>
                <w:b/>
                <w:kern w:val="0"/>
                <w:sz w:val="24"/>
                <w:szCs w:val="24"/>
                <w:lang w:eastAsia="pl-PL"/>
              </w:rPr>
            </w:pPr>
          </w:p>
        </w:tc>
      </w:tr>
      <w:tr w:rsidR="00C21927" w:rsidRPr="008D450C" w:rsidTr="007550BB">
        <w:trPr>
          <w:trHeight w:val="600"/>
        </w:trPr>
        <w:tc>
          <w:tcPr>
            <w:tcW w:w="8294" w:type="dxa"/>
            <w:gridSpan w:val="5"/>
            <w:shd w:val="clear" w:color="auto" w:fill="D9D9D9" w:themeFill="background1" w:themeFillShade="D9"/>
            <w:noWrap/>
          </w:tcPr>
          <w:p w:rsidR="00736229" w:rsidRDefault="00736229" w:rsidP="000513E4">
            <w:pPr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</w:p>
          <w:p w:rsidR="00BB36C0" w:rsidRDefault="00C21927" w:rsidP="000513E4">
            <w:pPr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  <w:r w:rsidRPr="008D450C">
              <w:rPr>
                <w:kern w:val="0"/>
                <w:sz w:val="24"/>
                <w:szCs w:val="24"/>
                <w:lang w:eastAsia="pl-PL"/>
              </w:rPr>
              <w:t xml:space="preserve">Osiągnięty poziom ograniczenia masy odpadów komunalnych </w:t>
            </w:r>
          </w:p>
          <w:p w:rsidR="00C21927" w:rsidRDefault="00C21927" w:rsidP="000513E4">
            <w:pPr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  <w:r w:rsidRPr="008D450C">
              <w:rPr>
                <w:kern w:val="0"/>
                <w:sz w:val="24"/>
                <w:szCs w:val="24"/>
                <w:lang w:eastAsia="pl-PL"/>
              </w:rPr>
              <w:t>ulegających biodegradacji przekazywanych do składowania</w:t>
            </w:r>
            <w:r w:rsidR="00D16BE5">
              <w:rPr>
                <w:kern w:val="0"/>
                <w:sz w:val="24"/>
                <w:szCs w:val="24"/>
                <w:vertAlign w:val="superscript"/>
                <w:lang w:eastAsia="pl-PL"/>
              </w:rPr>
              <w:t>10</w:t>
            </w:r>
            <w:r w:rsidRPr="008D450C">
              <w:rPr>
                <w:kern w:val="0"/>
                <w:sz w:val="24"/>
                <w:szCs w:val="24"/>
                <w:vertAlign w:val="superscript"/>
                <w:lang w:eastAsia="pl-PL"/>
              </w:rPr>
              <w:t>)</w:t>
            </w:r>
            <w:r w:rsidR="006C32D6">
              <w:rPr>
                <w:kern w:val="0"/>
                <w:sz w:val="24"/>
                <w:szCs w:val="24"/>
                <w:vertAlign w:val="superscript"/>
                <w:lang w:eastAsia="pl-PL"/>
              </w:rPr>
              <w:t>,</w:t>
            </w:r>
            <w:r w:rsidRPr="008D450C">
              <w:rPr>
                <w:kern w:val="0"/>
                <w:sz w:val="24"/>
                <w:szCs w:val="24"/>
                <w:vertAlign w:val="superscript"/>
                <w:lang w:eastAsia="pl-PL"/>
              </w:rPr>
              <w:t xml:space="preserve"> 1</w:t>
            </w:r>
            <w:r w:rsidR="00D16BE5">
              <w:rPr>
                <w:kern w:val="0"/>
                <w:sz w:val="24"/>
                <w:szCs w:val="24"/>
                <w:vertAlign w:val="superscript"/>
                <w:lang w:eastAsia="pl-PL"/>
              </w:rPr>
              <w:t>5</w:t>
            </w:r>
            <w:r w:rsidRPr="008D450C">
              <w:rPr>
                <w:kern w:val="0"/>
                <w:sz w:val="24"/>
                <w:szCs w:val="24"/>
                <w:vertAlign w:val="superscript"/>
                <w:lang w:eastAsia="pl-PL"/>
              </w:rPr>
              <w:t xml:space="preserve">) </w:t>
            </w:r>
            <w:r w:rsidRPr="00B21E40">
              <w:rPr>
                <w:kern w:val="0"/>
                <w:sz w:val="24"/>
                <w:szCs w:val="24"/>
                <w:lang w:eastAsia="pl-PL"/>
              </w:rPr>
              <w:t>[%]</w:t>
            </w:r>
          </w:p>
          <w:p w:rsidR="00736229" w:rsidRPr="008D450C" w:rsidRDefault="00736229" w:rsidP="000513E4">
            <w:pPr>
              <w:spacing w:line="240" w:lineRule="auto"/>
              <w:jc w:val="center"/>
              <w:rPr>
                <w:b/>
                <w:kern w:val="0"/>
                <w:sz w:val="24"/>
                <w:szCs w:val="24"/>
                <w:lang w:eastAsia="pl-PL"/>
              </w:rPr>
            </w:pPr>
          </w:p>
        </w:tc>
        <w:tc>
          <w:tcPr>
            <w:tcW w:w="1759" w:type="dxa"/>
            <w:shd w:val="clear" w:color="auto" w:fill="auto"/>
          </w:tcPr>
          <w:p w:rsidR="00C21927" w:rsidRPr="008D450C" w:rsidRDefault="00C21927" w:rsidP="00302319">
            <w:pPr>
              <w:spacing w:line="240" w:lineRule="auto"/>
              <w:jc w:val="center"/>
              <w:rPr>
                <w:b/>
                <w:kern w:val="0"/>
                <w:sz w:val="24"/>
                <w:szCs w:val="24"/>
                <w:lang w:eastAsia="pl-PL"/>
              </w:rPr>
            </w:pPr>
          </w:p>
        </w:tc>
      </w:tr>
      <w:tr w:rsidR="0037427E" w:rsidRPr="008D450C" w:rsidTr="00105E22">
        <w:trPr>
          <w:trHeight w:val="300"/>
        </w:trPr>
        <w:tc>
          <w:tcPr>
            <w:tcW w:w="10053" w:type="dxa"/>
            <w:gridSpan w:val="6"/>
            <w:shd w:val="clear" w:color="000000" w:fill="D9D9D9"/>
            <w:noWrap/>
            <w:vAlign w:val="center"/>
            <w:hideMark/>
          </w:tcPr>
          <w:p w:rsidR="004E2DDC" w:rsidRPr="008D450C" w:rsidRDefault="004E2DDC" w:rsidP="00105E22">
            <w:pPr>
              <w:spacing w:line="240" w:lineRule="auto"/>
              <w:jc w:val="both"/>
              <w:rPr>
                <w:b/>
                <w:bCs/>
                <w:caps/>
                <w:sz w:val="24"/>
                <w:szCs w:val="24"/>
                <w:lang w:eastAsia="pl-PL"/>
              </w:rPr>
            </w:pPr>
          </w:p>
          <w:p w:rsidR="008D4367" w:rsidRDefault="008D4367" w:rsidP="00105E22">
            <w:pPr>
              <w:spacing w:line="240" w:lineRule="auto"/>
              <w:jc w:val="both"/>
              <w:rPr>
                <w:b/>
                <w:bCs/>
                <w:caps/>
                <w:sz w:val="24"/>
                <w:szCs w:val="24"/>
                <w:lang w:eastAsia="pl-PL"/>
              </w:rPr>
            </w:pPr>
          </w:p>
          <w:p w:rsidR="0037427E" w:rsidRPr="008D450C" w:rsidRDefault="00244D07" w:rsidP="00105E22">
            <w:pPr>
              <w:spacing w:line="240" w:lineRule="auto"/>
              <w:jc w:val="both"/>
              <w:rPr>
                <w:b/>
                <w:bCs/>
                <w:caps/>
                <w:sz w:val="24"/>
                <w:szCs w:val="24"/>
                <w:lang w:eastAsia="pl-PL"/>
              </w:rPr>
            </w:pPr>
            <w:r w:rsidRPr="008D450C">
              <w:rPr>
                <w:b/>
                <w:bCs/>
                <w:caps/>
                <w:sz w:val="24"/>
                <w:szCs w:val="24"/>
                <w:lang w:eastAsia="pl-PL"/>
              </w:rPr>
              <w:t>V</w:t>
            </w:r>
            <w:r w:rsidR="0037427E" w:rsidRPr="008D450C">
              <w:rPr>
                <w:b/>
                <w:bCs/>
                <w:caps/>
                <w:sz w:val="24"/>
                <w:szCs w:val="24"/>
                <w:lang w:eastAsia="pl-PL"/>
              </w:rPr>
              <w:t>. Dane osoby wypełniającej sprawozdanie</w:t>
            </w:r>
          </w:p>
          <w:p w:rsidR="004E2DDC" w:rsidRPr="008D450C" w:rsidRDefault="004E2DDC" w:rsidP="00105E22">
            <w:pPr>
              <w:spacing w:line="240" w:lineRule="auto"/>
              <w:jc w:val="both"/>
              <w:rPr>
                <w:b/>
                <w:bCs/>
                <w:caps/>
                <w:sz w:val="24"/>
                <w:szCs w:val="24"/>
                <w:lang w:eastAsia="pl-PL"/>
              </w:rPr>
            </w:pPr>
          </w:p>
        </w:tc>
      </w:tr>
      <w:tr w:rsidR="0037427E" w:rsidRPr="008D450C" w:rsidTr="00105E22">
        <w:trPr>
          <w:trHeight w:val="870"/>
        </w:trPr>
        <w:tc>
          <w:tcPr>
            <w:tcW w:w="3530" w:type="dxa"/>
            <w:gridSpan w:val="2"/>
            <w:shd w:val="clear" w:color="auto" w:fill="auto"/>
            <w:noWrap/>
            <w:hideMark/>
          </w:tcPr>
          <w:p w:rsidR="0037427E" w:rsidRPr="008D450C" w:rsidRDefault="0037427E" w:rsidP="00105E22">
            <w:pPr>
              <w:spacing w:line="240" w:lineRule="auto"/>
              <w:rPr>
                <w:sz w:val="24"/>
                <w:szCs w:val="24"/>
                <w:lang w:eastAsia="pl-PL"/>
              </w:rPr>
            </w:pPr>
            <w:r w:rsidRPr="008D450C">
              <w:rPr>
                <w:sz w:val="24"/>
                <w:szCs w:val="24"/>
                <w:lang w:eastAsia="pl-PL"/>
              </w:rPr>
              <w:t>Imię</w:t>
            </w:r>
          </w:p>
        </w:tc>
        <w:tc>
          <w:tcPr>
            <w:tcW w:w="6523" w:type="dxa"/>
            <w:gridSpan w:val="4"/>
            <w:shd w:val="clear" w:color="auto" w:fill="auto"/>
            <w:noWrap/>
            <w:hideMark/>
          </w:tcPr>
          <w:p w:rsidR="0037427E" w:rsidRPr="008D450C" w:rsidRDefault="0037427E" w:rsidP="00105E22">
            <w:pPr>
              <w:spacing w:line="240" w:lineRule="auto"/>
              <w:rPr>
                <w:sz w:val="24"/>
                <w:szCs w:val="24"/>
                <w:lang w:eastAsia="pl-PL"/>
              </w:rPr>
            </w:pPr>
            <w:r w:rsidRPr="008D450C">
              <w:rPr>
                <w:sz w:val="24"/>
                <w:szCs w:val="24"/>
                <w:lang w:eastAsia="pl-PL"/>
              </w:rPr>
              <w:t>Nazwisko</w:t>
            </w:r>
          </w:p>
        </w:tc>
      </w:tr>
      <w:tr w:rsidR="0037427E" w:rsidRPr="008D450C" w:rsidTr="00105E22">
        <w:trPr>
          <w:trHeight w:val="900"/>
        </w:trPr>
        <w:tc>
          <w:tcPr>
            <w:tcW w:w="3530" w:type="dxa"/>
            <w:gridSpan w:val="2"/>
            <w:shd w:val="clear" w:color="auto" w:fill="auto"/>
            <w:noWrap/>
            <w:hideMark/>
          </w:tcPr>
          <w:p w:rsidR="0037427E" w:rsidRPr="008D450C" w:rsidRDefault="0037427E" w:rsidP="00105E22">
            <w:pPr>
              <w:spacing w:line="240" w:lineRule="auto"/>
              <w:rPr>
                <w:sz w:val="24"/>
                <w:szCs w:val="24"/>
                <w:lang w:eastAsia="pl-PL"/>
              </w:rPr>
            </w:pPr>
            <w:r w:rsidRPr="008D450C">
              <w:rPr>
                <w:sz w:val="24"/>
                <w:szCs w:val="24"/>
                <w:lang w:eastAsia="pl-PL"/>
              </w:rPr>
              <w:lastRenderedPageBreak/>
              <w:t>Numer telefonu służbowego</w:t>
            </w:r>
            <w:r w:rsidR="00267858" w:rsidRPr="008D450C">
              <w:rPr>
                <w:sz w:val="24"/>
                <w:szCs w:val="24"/>
                <w:vertAlign w:val="superscript"/>
                <w:lang w:eastAsia="pl-PL"/>
              </w:rPr>
              <w:t>1</w:t>
            </w:r>
            <w:r w:rsidR="00D16BE5">
              <w:rPr>
                <w:sz w:val="24"/>
                <w:szCs w:val="24"/>
                <w:vertAlign w:val="superscript"/>
                <w:lang w:eastAsia="pl-PL"/>
              </w:rPr>
              <w:t>6</w:t>
            </w:r>
            <w:r w:rsidRPr="008D450C">
              <w:rPr>
                <w:sz w:val="24"/>
                <w:szCs w:val="24"/>
                <w:vertAlign w:val="superscript"/>
                <w:lang w:eastAsia="pl-PL"/>
              </w:rPr>
              <w:t>)</w:t>
            </w:r>
          </w:p>
        </w:tc>
        <w:tc>
          <w:tcPr>
            <w:tcW w:w="1698" w:type="dxa"/>
            <w:shd w:val="clear" w:color="auto" w:fill="auto"/>
            <w:noWrap/>
            <w:hideMark/>
          </w:tcPr>
          <w:p w:rsidR="0037427E" w:rsidRPr="008D450C" w:rsidRDefault="0037427E" w:rsidP="00105E22">
            <w:pPr>
              <w:spacing w:line="240" w:lineRule="auto"/>
              <w:rPr>
                <w:sz w:val="24"/>
                <w:szCs w:val="24"/>
                <w:lang w:eastAsia="pl-PL"/>
              </w:rPr>
            </w:pPr>
            <w:r w:rsidRPr="008D450C">
              <w:rPr>
                <w:sz w:val="24"/>
                <w:szCs w:val="24"/>
                <w:lang w:eastAsia="pl-PL"/>
              </w:rPr>
              <w:t>Numer fa</w:t>
            </w:r>
            <w:r w:rsidR="006B55E6" w:rsidRPr="008D450C">
              <w:rPr>
                <w:sz w:val="24"/>
                <w:szCs w:val="24"/>
                <w:lang w:eastAsia="pl-PL"/>
              </w:rPr>
              <w:t>ks</w:t>
            </w:r>
            <w:r w:rsidRPr="008D450C">
              <w:rPr>
                <w:sz w:val="24"/>
                <w:szCs w:val="24"/>
                <w:lang w:eastAsia="pl-PL"/>
              </w:rPr>
              <w:t>u służbowego</w:t>
            </w:r>
            <w:r w:rsidR="00267858" w:rsidRPr="008D450C">
              <w:rPr>
                <w:sz w:val="24"/>
                <w:szCs w:val="24"/>
                <w:vertAlign w:val="superscript"/>
                <w:lang w:eastAsia="pl-PL"/>
              </w:rPr>
              <w:t>1</w:t>
            </w:r>
            <w:r w:rsidR="00D16BE5">
              <w:rPr>
                <w:sz w:val="24"/>
                <w:szCs w:val="24"/>
                <w:vertAlign w:val="superscript"/>
                <w:lang w:eastAsia="pl-PL"/>
              </w:rPr>
              <w:t>6</w:t>
            </w:r>
            <w:r w:rsidRPr="008D450C">
              <w:rPr>
                <w:sz w:val="24"/>
                <w:szCs w:val="24"/>
                <w:vertAlign w:val="superscript"/>
                <w:lang w:eastAsia="pl-PL"/>
              </w:rPr>
              <w:t>)</w:t>
            </w:r>
          </w:p>
        </w:tc>
        <w:tc>
          <w:tcPr>
            <w:tcW w:w="4825" w:type="dxa"/>
            <w:gridSpan w:val="3"/>
            <w:shd w:val="clear" w:color="auto" w:fill="auto"/>
            <w:noWrap/>
            <w:hideMark/>
          </w:tcPr>
          <w:p w:rsidR="0037427E" w:rsidRPr="008D450C" w:rsidRDefault="0037427E" w:rsidP="00105E22">
            <w:pPr>
              <w:spacing w:line="240" w:lineRule="auto"/>
              <w:rPr>
                <w:sz w:val="24"/>
                <w:szCs w:val="24"/>
                <w:lang w:eastAsia="pl-PL"/>
              </w:rPr>
            </w:pPr>
            <w:r w:rsidRPr="008D450C">
              <w:rPr>
                <w:sz w:val="24"/>
                <w:szCs w:val="24"/>
                <w:lang w:eastAsia="pl-PL"/>
              </w:rPr>
              <w:t>E-mail służbowy</w:t>
            </w:r>
            <w:r w:rsidR="00267858" w:rsidRPr="008D450C">
              <w:rPr>
                <w:sz w:val="24"/>
                <w:szCs w:val="24"/>
                <w:vertAlign w:val="superscript"/>
                <w:lang w:eastAsia="pl-PL"/>
              </w:rPr>
              <w:t>1</w:t>
            </w:r>
            <w:r w:rsidR="00D16BE5">
              <w:rPr>
                <w:sz w:val="24"/>
                <w:szCs w:val="24"/>
                <w:vertAlign w:val="superscript"/>
                <w:lang w:eastAsia="pl-PL"/>
              </w:rPr>
              <w:t>6</w:t>
            </w:r>
            <w:r w:rsidRPr="008D450C">
              <w:rPr>
                <w:sz w:val="24"/>
                <w:szCs w:val="24"/>
                <w:vertAlign w:val="superscript"/>
                <w:lang w:eastAsia="pl-PL"/>
              </w:rPr>
              <w:t>)</w:t>
            </w:r>
          </w:p>
        </w:tc>
      </w:tr>
      <w:tr w:rsidR="0037427E" w:rsidRPr="008D450C" w:rsidTr="00105E22">
        <w:trPr>
          <w:trHeight w:val="885"/>
        </w:trPr>
        <w:tc>
          <w:tcPr>
            <w:tcW w:w="3530" w:type="dxa"/>
            <w:gridSpan w:val="2"/>
            <w:shd w:val="clear" w:color="auto" w:fill="auto"/>
            <w:noWrap/>
            <w:hideMark/>
          </w:tcPr>
          <w:p w:rsidR="0037427E" w:rsidRPr="008D450C" w:rsidRDefault="0037427E" w:rsidP="00105E22">
            <w:pPr>
              <w:spacing w:line="240" w:lineRule="auto"/>
              <w:rPr>
                <w:sz w:val="24"/>
                <w:szCs w:val="24"/>
                <w:lang w:eastAsia="pl-PL"/>
              </w:rPr>
            </w:pPr>
            <w:r w:rsidRPr="008D450C">
              <w:rPr>
                <w:sz w:val="24"/>
                <w:szCs w:val="24"/>
                <w:lang w:eastAsia="pl-PL"/>
              </w:rPr>
              <w:t>Data sporządzenia sprawozdania</w:t>
            </w:r>
          </w:p>
        </w:tc>
        <w:tc>
          <w:tcPr>
            <w:tcW w:w="6523" w:type="dxa"/>
            <w:gridSpan w:val="4"/>
            <w:shd w:val="clear" w:color="auto" w:fill="auto"/>
            <w:hideMark/>
          </w:tcPr>
          <w:p w:rsidR="0037427E" w:rsidRPr="008D450C" w:rsidRDefault="0037427E" w:rsidP="00105E22">
            <w:pPr>
              <w:spacing w:line="240" w:lineRule="auto"/>
              <w:rPr>
                <w:sz w:val="24"/>
                <w:szCs w:val="24"/>
                <w:lang w:eastAsia="pl-PL"/>
              </w:rPr>
            </w:pPr>
            <w:r w:rsidRPr="008D450C">
              <w:rPr>
                <w:sz w:val="24"/>
                <w:szCs w:val="24"/>
                <w:lang w:eastAsia="pl-PL"/>
              </w:rPr>
              <w:t>Podpis i pieczątka</w:t>
            </w:r>
            <w:r w:rsidR="00267858" w:rsidRPr="008D450C">
              <w:rPr>
                <w:sz w:val="24"/>
                <w:szCs w:val="24"/>
                <w:vertAlign w:val="superscript"/>
                <w:lang w:eastAsia="pl-PL"/>
              </w:rPr>
              <w:t>1</w:t>
            </w:r>
            <w:r w:rsidR="00D16BE5">
              <w:rPr>
                <w:sz w:val="24"/>
                <w:szCs w:val="24"/>
                <w:vertAlign w:val="superscript"/>
                <w:lang w:eastAsia="pl-PL"/>
              </w:rPr>
              <w:t>6</w:t>
            </w:r>
            <w:r w:rsidRPr="008D450C">
              <w:rPr>
                <w:sz w:val="24"/>
                <w:szCs w:val="24"/>
                <w:vertAlign w:val="superscript"/>
                <w:lang w:eastAsia="pl-PL"/>
              </w:rPr>
              <w:t>)</w:t>
            </w:r>
            <w:r w:rsidRPr="008D450C">
              <w:rPr>
                <w:sz w:val="24"/>
                <w:szCs w:val="24"/>
                <w:lang w:eastAsia="pl-PL"/>
              </w:rPr>
              <w:t xml:space="preserve"> odbierającego odpady komunalne od właścicieli nieruchomości</w:t>
            </w:r>
            <w:r w:rsidR="00267858" w:rsidRPr="008D450C">
              <w:rPr>
                <w:sz w:val="24"/>
                <w:szCs w:val="24"/>
                <w:vertAlign w:val="superscript"/>
                <w:lang w:eastAsia="pl-PL"/>
              </w:rPr>
              <w:t>1</w:t>
            </w:r>
            <w:r w:rsidR="00D16BE5">
              <w:rPr>
                <w:sz w:val="24"/>
                <w:szCs w:val="24"/>
                <w:vertAlign w:val="superscript"/>
                <w:lang w:eastAsia="pl-PL"/>
              </w:rPr>
              <w:t>7</w:t>
            </w:r>
            <w:r w:rsidRPr="008D450C">
              <w:rPr>
                <w:sz w:val="24"/>
                <w:szCs w:val="24"/>
                <w:vertAlign w:val="superscript"/>
                <w:lang w:eastAsia="pl-PL"/>
              </w:rPr>
              <w:t>)</w:t>
            </w:r>
          </w:p>
        </w:tc>
      </w:tr>
    </w:tbl>
    <w:p w:rsidR="0037427E" w:rsidRPr="008D450C" w:rsidRDefault="0037427E" w:rsidP="0037427E">
      <w:pPr>
        <w:spacing w:line="240" w:lineRule="auto"/>
        <w:jc w:val="both"/>
        <w:rPr>
          <w:rFonts w:cs="Calibri"/>
        </w:rPr>
      </w:pPr>
    </w:p>
    <w:p w:rsidR="0001287D" w:rsidRPr="008D450C" w:rsidRDefault="0001287D" w:rsidP="0037427E">
      <w:pPr>
        <w:spacing w:line="240" w:lineRule="auto"/>
        <w:jc w:val="both"/>
        <w:rPr>
          <w:rFonts w:cs="Calibri"/>
        </w:rPr>
      </w:pPr>
    </w:p>
    <w:p w:rsidR="0037427E" w:rsidRDefault="0037427E" w:rsidP="0037427E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  <w:r w:rsidRPr="000513E4">
        <w:rPr>
          <w:b/>
          <w:sz w:val="22"/>
          <w:szCs w:val="22"/>
        </w:rPr>
        <w:t>Objaśnienia:</w:t>
      </w:r>
    </w:p>
    <w:p w:rsidR="0060253D" w:rsidRPr="0060253D" w:rsidRDefault="0060253D" w:rsidP="0060253D">
      <w:pPr>
        <w:pStyle w:val="Akapitzlist"/>
        <w:numPr>
          <w:ilvl w:val="0"/>
          <w:numId w:val="23"/>
        </w:num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Wypełnia podmiot odbierający odpady komunalne od właścicieli nieruchomości, który w danym półroczu nie odbierał na terenie danej gminy odpadów komunalnych. </w:t>
      </w:r>
    </w:p>
    <w:p w:rsidR="0037427E" w:rsidRPr="000E552F" w:rsidRDefault="0037427E" w:rsidP="005C55E4">
      <w:pPr>
        <w:pStyle w:val="Akapitzlist"/>
        <w:numPr>
          <w:ilvl w:val="0"/>
          <w:numId w:val="23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0E552F">
        <w:rPr>
          <w:sz w:val="22"/>
          <w:szCs w:val="22"/>
        </w:rPr>
        <w:t xml:space="preserve">Należy wpisać </w:t>
      </w:r>
      <w:r w:rsidR="005C55E4" w:rsidRPr="005C55E4">
        <w:rPr>
          <w:sz w:val="22"/>
          <w:szCs w:val="22"/>
        </w:rPr>
        <w:t>wójta, burmistrza lub prezydenta miasta</w:t>
      </w:r>
      <w:r w:rsidRPr="000E552F">
        <w:rPr>
          <w:sz w:val="22"/>
          <w:szCs w:val="22"/>
        </w:rPr>
        <w:t xml:space="preserve"> </w:t>
      </w:r>
      <w:r w:rsidR="009D469E" w:rsidRPr="000E552F">
        <w:rPr>
          <w:sz w:val="22"/>
          <w:szCs w:val="22"/>
        </w:rPr>
        <w:t xml:space="preserve">właściwego </w:t>
      </w:r>
      <w:r w:rsidRPr="000E552F">
        <w:rPr>
          <w:sz w:val="22"/>
          <w:szCs w:val="22"/>
        </w:rPr>
        <w:t>ze względu na obszar prowadzenia działalności w zakresie odbierania odpadów komunalnych od właścicieli nieruchomości.</w:t>
      </w:r>
    </w:p>
    <w:p w:rsidR="0037427E" w:rsidRPr="008D450C" w:rsidRDefault="0037427E" w:rsidP="0037427E">
      <w:pPr>
        <w:pStyle w:val="Akapitzlist"/>
        <w:numPr>
          <w:ilvl w:val="0"/>
          <w:numId w:val="23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8D450C">
        <w:rPr>
          <w:sz w:val="22"/>
          <w:szCs w:val="22"/>
        </w:rPr>
        <w:t xml:space="preserve">Numer rejestrowy, o którym mowa w art. 9c ust. 7 ustawy z dnia 13 września 1996 r. o utrzymaniu czystości i porządku w gminach (Dz. U. z </w:t>
      </w:r>
      <w:r w:rsidR="00362329" w:rsidRPr="008D450C">
        <w:rPr>
          <w:sz w:val="22"/>
          <w:szCs w:val="22"/>
        </w:rPr>
        <w:t xml:space="preserve">2016 </w:t>
      </w:r>
      <w:r w:rsidRPr="008D450C">
        <w:rPr>
          <w:sz w:val="22"/>
          <w:szCs w:val="22"/>
        </w:rPr>
        <w:t xml:space="preserve">r. poz. </w:t>
      </w:r>
      <w:r w:rsidR="00362329" w:rsidRPr="008D450C">
        <w:rPr>
          <w:sz w:val="22"/>
          <w:szCs w:val="22"/>
        </w:rPr>
        <w:t>250</w:t>
      </w:r>
      <w:r w:rsidRPr="008D450C">
        <w:rPr>
          <w:sz w:val="22"/>
          <w:szCs w:val="22"/>
        </w:rPr>
        <w:t>).</w:t>
      </w:r>
    </w:p>
    <w:p w:rsidR="0037427E" w:rsidRPr="008D450C" w:rsidRDefault="0037427E" w:rsidP="0037427E">
      <w:pPr>
        <w:pStyle w:val="Akapitzlist"/>
        <w:numPr>
          <w:ilvl w:val="0"/>
          <w:numId w:val="23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8D450C">
        <w:rPr>
          <w:sz w:val="22"/>
          <w:szCs w:val="22"/>
        </w:rPr>
        <w:t xml:space="preserve">O ile nie jest zwolniony z obowiązku jego posiadania. </w:t>
      </w:r>
    </w:p>
    <w:p w:rsidR="0037427E" w:rsidRPr="008D450C" w:rsidRDefault="0037427E" w:rsidP="0037427E">
      <w:pPr>
        <w:pStyle w:val="Akapitzlist"/>
        <w:numPr>
          <w:ilvl w:val="0"/>
          <w:numId w:val="23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8D450C">
        <w:rPr>
          <w:sz w:val="22"/>
          <w:szCs w:val="22"/>
        </w:rPr>
        <w:t xml:space="preserve">Numer rejestrowy, o którym mowa w art. 54 ustawy z dnia 14 grudnia 2012 r. o odpadach (Dz. U. z 2013 r. poz. 21, z późn. zm.).  </w:t>
      </w:r>
    </w:p>
    <w:p w:rsidR="002D3F6D" w:rsidRPr="008D450C" w:rsidRDefault="002D3F6D" w:rsidP="002D3F6D">
      <w:pPr>
        <w:pStyle w:val="Akapitzlist"/>
        <w:numPr>
          <w:ilvl w:val="0"/>
          <w:numId w:val="23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8D450C">
        <w:rPr>
          <w:sz w:val="22"/>
          <w:szCs w:val="22"/>
        </w:rPr>
        <w:t xml:space="preserve">Dział II, III i IV sprawozdania zerowego za </w:t>
      </w:r>
      <w:r w:rsidR="0002672B">
        <w:rPr>
          <w:sz w:val="22"/>
          <w:szCs w:val="22"/>
        </w:rPr>
        <w:t>drugie</w:t>
      </w:r>
      <w:r w:rsidRPr="008D450C">
        <w:rPr>
          <w:sz w:val="22"/>
          <w:szCs w:val="22"/>
        </w:rPr>
        <w:t xml:space="preserve"> półrocze wypełnia podmiot odbierający odpady komunalne od właścicieli nieruchomości, który nie działa na podstawie umowy, o której mowa w art. 6f ust. 1</w:t>
      </w:r>
      <w:r w:rsidR="0002672B">
        <w:rPr>
          <w:sz w:val="22"/>
          <w:szCs w:val="22"/>
        </w:rPr>
        <w:t xml:space="preserve"> ustawy z dnia 13 września 1996 r. o utrzymaniu czystości i porządku w gminach</w:t>
      </w:r>
      <w:r w:rsidRPr="008D450C">
        <w:rPr>
          <w:sz w:val="22"/>
          <w:szCs w:val="22"/>
        </w:rPr>
        <w:t>, i</w:t>
      </w:r>
      <w:r w:rsidR="005C06F1">
        <w:rPr>
          <w:sz w:val="22"/>
          <w:szCs w:val="22"/>
        </w:rPr>
        <w:t> </w:t>
      </w:r>
      <w:r w:rsidRPr="008D450C">
        <w:rPr>
          <w:sz w:val="22"/>
          <w:szCs w:val="22"/>
        </w:rPr>
        <w:t>nie</w:t>
      </w:r>
      <w:r w:rsidR="005C06F1">
        <w:rPr>
          <w:sz w:val="22"/>
          <w:szCs w:val="22"/>
        </w:rPr>
        <w:t> </w:t>
      </w:r>
      <w:r w:rsidRPr="008D450C">
        <w:rPr>
          <w:sz w:val="22"/>
          <w:szCs w:val="22"/>
        </w:rPr>
        <w:t>świadczy takiej usługi w trybie zamówienia z wolnej ręki, o którym mowa w art. 6f ust. 2</w:t>
      </w:r>
      <w:r w:rsidR="0002672B">
        <w:rPr>
          <w:sz w:val="22"/>
          <w:szCs w:val="22"/>
        </w:rPr>
        <w:t xml:space="preserve"> tej ustawy</w:t>
      </w:r>
      <w:r w:rsidRPr="008D450C">
        <w:rPr>
          <w:sz w:val="22"/>
          <w:szCs w:val="22"/>
        </w:rPr>
        <w:t>, który odbierał na terenie danej gminy odpady komunalne od właścicieli nieruchomości w pierwszym półroczu</w:t>
      </w:r>
      <w:r w:rsidR="0002672B">
        <w:rPr>
          <w:sz w:val="22"/>
          <w:szCs w:val="22"/>
        </w:rPr>
        <w:t xml:space="preserve"> i</w:t>
      </w:r>
      <w:r w:rsidRPr="008D450C">
        <w:rPr>
          <w:sz w:val="22"/>
          <w:szCs w:val="22"/>
        </w:rPr>
        <w:t xml:space="preserve"> nie odbierał odpadów komunalnych </w:t>
      </w:r>
      <w:r w:rsidR="0002672B">
        <w:rPr>
          <w:sz w:val="22"/>
          <w:szCs w:val="22"/>
        </w:rPr>
        <w:t>w drugim półroczu.</w:t>
      </w:r>
    </w:p>
    <w:p w:rsidR="002D3F6D" w:rsidRPr="008D450C" w:rsidRDefault="00661158" w:rsidP="00E84416">
      <w:pPr>
        <w:pStyle w:val="Akapitzlist"/>
        <w:numPr>
          <w:ilvl w:val="0"/>
          <w:numId w:val="23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8D450C">
        <w:rPr>
          <w:sz w:val="22"/>
          <w:szCs w:val="22"/>
        </w:rPr>
        <w:t xml:space="preserve">Należy wpisać masę odpadów podaną w sprawozdaniu </w:t>
      </w:r>
      <w:r w:rsidR="002D49A2" w:rsidRPr="008D450C">
        <w:rPr>
          <w:sz w:val="22"/>
          <w:szCs w:val="22"/>
        </w:rPr>
        <w:t xml:space="preserve">za </w:t>
      </w:r>
      <w:r w:rsidR="0060253D">
        <w:rPr>
          <w:sz w:val="22"/>
          <w:szCs w:val="22"/>
        </w:rPr>
        <w:t>pierwsze</w:t>
      </w:r>
      <w:r w:rsidR="0060253D" w:rsidRPr="008D450C">
        <w:rPr>
          <w:sz w:val="22"/>
          <w:szCs w:val="22"/>
        </w:rPr>
        <w:t xml:space="preserve"> </w:t>
      </w:r>
      <w:r w:rsidR="002D49A2" w:rsidRPr="008D450C">
        <w:rPr>
          <w:sz w:val="22"/>
          <w:szCs w:val="22"/>
        </w:rPr>
        <w:t xml:space="preserve">półrocze. </w:t>
      </w:r>
    </w:p>
    <w:p w:rsidR="00053FF2" w:rsidRPr="008D450C" w:rsidRDefault="00053FF2" w:rsidP="00053FF2">
      <w:pPr>
        <w:pStyle w:val="Akapitzlist"/>
        <w:numPr>
          <w:ilvl w:val="0"/>
          <w:numId w:val="23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8D450C">
        <w:rPr>
          <w:sz w:val="22"/>
          <w:szCs w:val="22"/>
        </w:rPr>
        <w:t xml:space="preserve">Z dokładnością do trzeciego miejsca po przecinku dla odpadów niebezpiecznych oraz innych niż niebezpieczne. W przypadku gdy masa odpadów jest mniejsza niż 1 kg, należy podać masę </w:t>
      </w:r>
      <w:r w:rsidRPr="008D450C">
        <w:rPr>
          <w:sz w:val="22"/>
          <w:szCs w:val="22"/>
        </w:rPr>
        <w:br/>
        <w:t>w zaokrągleniu do 1 kg.</w:t>
      </w:r>
    </w:p>
    <w:p w:rsidR="00053FF2" w:rsidRPr="008D450C" w:rsidRDefault="00053FF2" w:rsidP="00053FF2">
      <w:pPr>
        <w:pStyle w:val="Akapitzlist"/>
        <w:numPr>
          <w:ilvl w:val="0"/>
          <w:numId w:val="23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8D450C">
        <w:rPr>
          <w:sz w:val="22"/>
          <w:szCs w:val="22"/>
        </w:rPr>
        <w:t>Należy podać sumę wszystkich odebranych odpadów komunalnych z wyłączeniem odpadów z grupy 17.</w:t>
      </w:r>
    </w:p>
    <w:p w:rsidR="0001287D" w:rsidRPr="008D450C" w:rsidRDefault="0001287D" w:rsidP="0001287D">
      <w:pPr>
        <w:pStyle w:val="Akapitzlist"/>
        <w:numPr>
          <w:ilvl w:val="0"/>
          <w:numId w:val="23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8D450C">
        <w:rPr>
          <w:sz w:val="22"/>
          <w:szCs w:val="22"/>
        </w:rPr>
        <w:t>Wypełnia podmiot, o którym mowa w art. 9n ust. 4 ustawy z dnia 13 września 1996 r. o utrzymaniu czystości i porządku w gminach, w ostatnim składanym za dany rok sprawozdaniu.</w:t>
      </w:r>
    </w:p>
    <w:p w:rsidR="0001287D" w:rsidRPr="008D450C" w:rsidRDefault="0001287D" w:rsidP="0001287D">
      <w:pPr>
        <w:pStyle w:val="Akapitzlist"/>
        <w:numPr>
          <w:ilvl w:val="0"/>
          <w:numId w:val="23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8D450C">
        <w:rPr>
          <w:sz w:val="22"/>
          <w:szCs w:val="22"/>
        </w:rPr>
        <w:t>Na podstawie aktualnego Krajowego Planu Gospodarki Odpadami lub na podstawie badań morfologii odpadów komunalnych wykonanych na zlecenie podmiotu.</w:t>
      </w:r>
    </w:p>
    <w:p w:rsidR="0001287D" w:rsidRPr="008D450C" w:rsidRDefault="0001287D" w:rsidP="0001287D">
      <w:pPr>
        <w:pStyle w:val="Akapitzlist"/>
        <w:numPr>
          <w:ilvl w:val="0"/>
          <w:numId w:val="23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8D450C">
        <w:rPr>
          <w:sz w:val="22"/>
          <w:szCs w:val="22"/>
        </w:rPr>
        <w:t xml:space="preserve">Poziom recyklingu, przygotowania do ponownego użycia i odzysku innymi metodami oblicza się zgodnie z przepisami wydanymi na podstawie art. 3b ust. 2 ustawy z dnia 13 września 1996 r. </w:t>
      </w:r>
      <w:r w:rsidRPr="008D450C">
        <w:rPr>
          <w:sz w:val="22"/>
          <w:szCs w:val="22"/>
        </w:rPr>
        <w:br/>
        <w:t xml:space="preserve">o utrzymaniu czystości i porządku w gminach. </w:t>
      </w:r>
    </w:p>
    <w:p w:rsidR="0001287D" w:rsidRPr="008D450C" w:rsidRDefault="0001287D" w:rsidP="0001287D">
      <w:pPr>
        <w:pStyle w:val="Akapitzlist"/>
        <w:numPr>
          <w:ilvl w:val="0"/>
          <w:numId w:val="23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8D450C">
        <w:rPr>
          <w:bCs/>
        </w:rPr>
        <w:t>Masę odpadów komunalnych ulegających biodegradacji wytworzoną w 1995 r. na obszarze, z</w:t>
      </w:r>
      <w:r w:rsidR="005C06F1">
        <w:rPr>
          <w:bCs/>
        </w:rPr>
        <w:t> </w:t>
      </w:r>
      <w:r w:rsidRPr="008D450C">
        <w:rPr>
          <w:bCs/>
        </w:rPr>
        <w:t>którego podmiot odbiera odpady komunalne od właścicieli nieruchomości, oblicza się na podstawie wzoru:</w:t>
      </w:r>
    </w:p>
    <w:p w:rsidR="0001287D" w:rsidRPr="00CC196C" w:rsidRDefault="004B435D" w:rsidP="00CC196C">
      <w:pPr>
        <w:ind w:left="510" w:firstLine="170"/>
        <w:jc w:val="center"/>
        <w:rPr>
          <w:b/>
        </w:rPr>
      </w:pPr>
      <w:r w:rsidRPr="00675231">
        <w:rPr>
          <w:rFonts w:eastAsia="Calibri"/>
          <w:b/>
          <w:position w:val="-12"/>
          <w:sz w:val="24"/>
          <w:szCs w:val="24"/>
          <w:lang w:eastAsia="en-US"/>
        </w:rPr>
        <w:object w:dxaOrig="4040" w:dyaOrig="3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00.25pt;height:21.75pt" o:ole="">
            <v:imagedata r:id="rId13" o:title=""/>
          </v:shape>
          <o:OLEObject Type="Embed" ProgID="Equation.3" ShapeID="_x0000_i1025" DrawAspect="Content" ObjectID="_1614060493" r:id="rId14"/>
        </w:object>
      </w:r>
      <w:r w:rsidR="0001287D" w:rsidRPr="00CC196C">
        <w:rPr>
          <w:rFonts w:eastAsia="Calibri"/>
          <w:b/>
          <w:sz w:val="24"/>
          <w:szCs w:val="24"/>
          <w:lang w:eastAsia="en-US"/>
        </w:rPr>
        <w:t>[Mg]</w:t>
      </w:r>
    </w:p>
    <w:p w:rsidR="0001287D" w:rsidRPr="005C06F1" w:rsidRDefault="005C06F1" w:rsidP="00CC196C">
      <w:pPr>
        <w:ind w:left="680"/>
        <w:rPr>
          <w:sz w:val="22"/>
          <w:szCs w:val="22"/>
        </w:rPr>
      </w:pPr>
      <w:r>
        <w:rPr>
          <w:sz w:val="22"/>
          <w:szCs w:val="22"/>
        </w:rPr>
        <w:t>g</w:t>
      </w:r>
      <w:r w:rsidR="0001287D" w:rsidRPr="005C06F1">
        <w:rPr>
          <w:sz w:val="22"/>
          <w:szCs w:val="22"/>
        </w:rPr>
        <w:t>dzie:</w:t>
      </w:r>
    </w:p>
    <w:p w:rsidR="0001287D" w:rsidRPr="008D450C" w:rsidRDefault="0001287D" w:rsidP="00CC196C">
      <w:pPr>
        <w:ind w:left="1360"/>
        <w:jc w:val="both"/>
        <w:rPr>
          <w:rFonts w:ascii="Calibri" w:hAnsi="Calibri"/>
          <w:sz w:val="22"/>
          <w:szCs w:val="22"/>
        </w:rPr>
      </w:pPr>
      <w:r w:rsidRPr="00CC196C">
        <w:rPr>
          <w:b/>
          <w:sz w:val="22"/>
          <w:szCs w:val="22"/>
        </w:rPr>
        <w:t>OUB</w:t>
      </w:r>
      <w:r w:rsidRPr="00CC196C">
        <w:rPr>
          <w:b/>
          <w:sz w:val="22"/>
          <w:szCs w:val="22"/>
          <w:vertAlign w:val="subscript"/>
        </w:rPr>
        <w:t>1995</w:t>
      </w:r>
      <w:r w:rsidRPr="00CC196C">
        <w:rPr>
          <w:b/>
          <w:sz w:val="22"/>
          <w:szCs w:val="22"/>
        </w:rPr>
        <w:t xml:space="preserve"> –</w:t>
      </w:r>
      <w:r w:rsidRPr="008D450C">
        <w:rPr>
          <w:sz w:val="22"/>
          <w:szCs w:val="22"/>
        </w:rPr>
        <w:t xml:space="preserve"> masa odpadów komunalnych ulegających biodegradacji wytworzonych w 1995 r. </w:t>
      </w:r>
      <w:r w:rsidRPr="008D450C">
        <w:rPr>
          <w:bCs/>
          <w:sz w:val="22"/>
          <w:szCs w:val="22"/>
        </w:rPr>
        <w:t xml:space="preserve">na obszarze, z którego podmiot odbiera odpady komunalne od właścicieli nieruchomości, </w:t>
      </w:r>
      <w:r w:rsidRPr="008D450C">
        <w:rPr>
          <w:sz w:val="22"/>
          <w:szCs w:val="22"/>
        </w:rPr>
        <w:t>[Mg];</w:t>
      </w:r>
    </w:p>
    <w:p w:rsidR="0001287D" w:rsidRPr="008D450C" w:rsidRDefault="0001287D" w:rsidP="00CC196C">
      <w:pPr>
        <w:ind w:left="1360"/>
        <w:jc w:val="both"/>
        <w:rPr>
          <w:sz w:val="22"/>
          <w:szCs w:val="22"/>
        </w:rPr>
      </w:pPr>
      <w:r w:rsidRPr="00CC196C">
        <w:rPr>
          <w:b/>
          <w:sz w:val="22"/>
          <w:szCs w:val="22"/>
        </w:rPr>
        <w:t>Lm -</w:t>
      </w:r>
      <w:r w:rsidRPr="008D450C">
        <w:rPr>
          <w:sz w:val="22"/>
          <w:szCs w:val="22"/>
        </w:rPr>
        <w:t xml:space="preserve"> liczba mieszkańców miasta w 1995 r. na obszarze gminy według danych Głównego Urzędu Statystycznego;</w:t>
      </w:r>
    </w:p>
    <w:p w:rsidR="0001287D" w:rsidRPr="008D450C" w:rsidRDefault="0001287D" w:rsidP="00CC196C">
      <w:pPr>
        <w:ind w:left="1360"/>
        <w:jc w:val="both"/>
        <w:rPr>
          <w:sz w:val="22"/>
          <w:szCs w:val="22"/>
        </w:rPr>
      </w:pPr>
      <w:proofErr w:type="spellStart"/>
      <w:r w:rsidRPr="00CC196C">
        <w:rPr>
          <w:b/>
          <w:sz w:val="22"/>
          <w:szCs w:val="22"/>
        </w:rPr>
        <w:t>Lw</w:t>
      </w:r>
      <w:proofErr w:type="spellEnd"/>
      <w:r w:rsidRPr="00CC196C">
        <w:rPr>
          <w:b/>
          <w:sz w:val="22"/>
          <w:szCs w:val="22"/>
        </w:rPr>
        <w:t xml:space="preserve"> -</w:t>
      </w:r>
      <w:r w:rsidRPr="005C06F1">
        <w:rPr>
          <w:sz w:val="22"/>
          <w:szCs w:val="22"/>
        </w:rPr>
        <w:t xml:space="preserve"> </w:t>
      </w:r>
      <w:r w:rsidRPr="008D450C">
        <w:rPr>
          <w:sz w:val="22"/>
          <w:szCs w:val="22"/>
        </w:rPr>
        <w:t>liczba mieszkańców wsi w 1995 r. na obszarze gminy według danych Głównego Urzędu Statystycznego;</w:t>
      </w:r>
    </w:p>
    <w:p w:rsidR="0001287D" w:rsidRPr="008D450C" w:rsidRDefault="0001287D" w:rsidP="00CC196C">
      <w:pPr>
        <w:ind w:left="1360"/>
        <w:jc w:val="both"/>
        <w:rPr>
          <w:sz w:val="22"/>
          <w:szCs w:val="22"/>
        </w:rPr>
      </w:pPr>
      <w:proofErr w:type="spellStart"/>
      <w:r w:rsidRPr="00CC196C">
        <w:rPr>
          <w:b/>
          <w:sz w:val="22"/>
          <w:szCs w:val="22"/>
        </w:rPr>
        <w:t>Uo</w:t>
      </w:r>
      <w:proofErr w:type="spellEnd"/>
      <w:r w:rsidRPr="00CC196C">
        <w:rPr>
          <w:b/>
          <w:sz w:val="22"/>
          <w:szCs w:val="22"/>
        </w:rPr>
        <w:t xml:space="preserve"> –</w:t>
      </w:r>
      <w:r w:rsidRPr="008D450C">
        <w:rPr>
          <w:sz w:val="22"/>
          <w:szCs w:val="22"/>
        </w:rPr>
        <w:t xml:space="preserve"> udział podmiotu odbierającego odpady od właścicieli nieruchomości w rynku usług w roku poprzedzającym rok rozliczeniowy.</w:t>
      </w:r>
    </w:p>
    <w:p w:rsidR="005C06F1" w:rsidRDefault="005C06F1" w:rsidP="0001287D">
      <w:pPr>
        <w:ind w:left="709"/>
        <w:jc w:val="both"/>
        <w:rPr>
          <w:sz w:val="22"/>
          <w:szCs w:val="22"/>
        </w:rPr>
      </w:pPr>
    </w:p>
    <w:p w:rsidR="0001287D" w:rsidRPr="008D450C" w:rsidRDefault="0001287D" w:rsidP="0001287D">
      <w:pPr>
        <w:ind w:left="709"/>
        <w:jc w:val="both"/>
        <w:rPr>
          <w:sz w:val="22"/>
          <w:szCs w:val="22"/>
        </w:rPr>
      </w:pPr>
      <w:r w:rsidRPr="008D450C">
        <w:rPr>
          <w:sz w:val="22"/>
          <w:szCs w:val="22"/>
        </w:rPr>
        <w:lastRenderedPageBreak/>
        <w:t>Udział podmiotu odbierającego odpady od właścicieli nieruchomości w rynku usług stanowi iloraz masy niesegregowanych odpadów komunalnych odebranych przez ten podmiot i łącznej masy tych odpadów odebranych z obszaru całej gminy w roku poprzedzającym rok rozliczeniowy.</w:t>
      </w:r>
    </w:p>
    <w:p w:rsidR="0001287D" w:rsidRPr="008D450C" w:rsidRDefault="0001287D" w:rsidP="0001287D">
      <w:pPr>
        <w:ind w:left="709"/>
        <w:jc w:val="both"/>
        <w:rPr>
          <w:rFonts w:ascii="Calibri" w:hAnsi="Calibri"/>
          <w:sz w:val="22"/>
          <w:szCs w:val="22"/>
        </w:rPr>
      </w:pPr>
      <w:r w:rsidRPr="008D450C">
        <w:rPr>
          <w:sz w:val="22"/>
          <w:szCs w:val="22"/>
        </w:rPr>
        <w:t>Jeśli w danym roku rozliczeniowym udział podmiotu odbierającego odpady od właścicieli nieruchomości w rynku usług zwiększy lub zmniejszy się, udział tego podmiotu w rynku usług stanowi iloraz masy niesegregowanych odpadów komunalnych odebranych przez ten podmiot i łącznej masy tych odpadów odebranych z obszaru całej gminy w ostatnim półroczu poprzedzającym rok rozliczeniowy.</w:t>
      </w:r>
    </w:p>
    <w:p w:rsidR="0001287D" w:rsidRPr="008D450C" w:rsidRDefault="0001287D" w:rsidP="0001287D">
      <w:pPr>
        <w:pStyle w:val="Akapitzlist"/>
        <w:numPr>
          <w:ilvl w:val="0"/>
          <w:numId w:val="23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8D450C">
        <w:rPr>
          <w:sz w:val="22"/>
          <w:szCs w:val="22"/>
        </w:rPr>
        <w:t>Zgodnie z przepisami wydanymi na podstawie art. 3c ust. 2 ustawy z dnia 13 września 1996 r.  o utrzymaniu czystości i porządku w gminach.</w:t>
      </w:r>
    </w:p>
    <w:p w:rsidR="0001287D" w:rsidRPr="008D450C" w:rsidRDefault="0001287D" w:rsidP="0001287D">
      <w:pPr>
        <w:pStyle w:val="Akapitzlist"/>
        <w:numPr>
          <w:ilvl w:val="0"/>
          <w:numId w:val="23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8D450C">
        <w:rPr>
          <w:sz w:val="22"/>
          <w:szCs w:val="22"/>
        </w:rPr>
        <w:t xml:space="preserve">Poziom ograniczenia masy odpadów komunalnych ulegających biodegradacji przekazywanych do składowania oblicza się zgodnie z przepisami wydanymi na podstawie art. 3c ust. 2 ustawy z dnia </w:t>
      </w:r>
      <w:r w:rsidRPr="008D450C">
        <w:rPr>
          <w:sz w:val="22"/>
          <w:szCs w:val="22"/>
        </w:rPr>
        <w:br/>
        <w:t xml:space="preserve">13 września 1996 r.  o utrzymaniu czystości i porządku w gminach. </w:t>
      </w:r>
    </w:p>
    <w:p w:rsidR="0037427E" w:rsidRPr="008D450C" w:rsidRDefault="0037427E" w:rsidP="0037427E">
      <w:pPr>
        <w:pStyle w:val="Akapitzlist"/>
        <w:numPr>
          <w:ilvl w:val="0"/>
          <w:numId w:val="23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8D450C">
        <w:rPr>
          <w:sz w:val="22"/>
          <w:szCs w:val="22"/>
        </w:rPr>
        <w:t xml:space="preserve">O ile posiada. </w:t>
      </w:r>
    </w:p>
    <w:p w:rsidR="008934A9" w:rsidRPr="008D450C" w:rsidRDefault="0037427E" w:rsidP="008934A9">
      <w:pPr>
        <w:pStyle w:val="Akapitzlist"/>
        <w:numPr>
          <w:ilvl w:val="0"/>
          <w:numId w:val="23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8D450C">
        <w:rPr>
          <w:sz w:val="22"/>
          <w:szCs w:val="22"/>
        </w:rPr>
        <w:t xml:space="preserve">Lub podpis osoby upoważnionej do występowania w imieniu prowadzącego działalność na podstawie pełnomocnictwa. </w:t>
      </w:r>
    </w:p>
    <w:p w:rsidR="008934A9" w:rsidRPr="008D450C" w:rsidRDefault="008934A9">
      <w:pPr>
        <w:suppressAutoHyphens w:val="0"/>
        <w:spacing w:line="360" w:lineRule="auto"/>
        <w:rPr>
          <w:kern w:val="0"/>
          <w:sz w:val="22"/>
          <w:szCs w:val="22"/>
          <w:lang w:eastAsia="pl-PL"/>
        </w:rPr>
      </w:pPr>
    </w:p>
    <w:sectPr w:rsidR="008934A9" w:rsidRPr="008D450C" w:rsidSect="001154E9">
      <w:headerReference w:type="default" r:id="rId15"/>
      <w:footnotePr>
        <w:numRestart w:val="eachSect"/>
      </w:footnotePr>
      <w:pgSz w:w="11906" w:h="16838"/>
      <w:pgMar w:top="1559" w:right="964" w:bottom="1559" w:left="964" w:header="709" w:footer="709" w:gutter="0"/>
      <w:cols w:space="708"/>
      <w:titlePg/>
      <w:docGrid w:linePitch="2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1096E" w:rsidRDefault="0061096E">
      <w:r>
        <w:separator/>
      </w:r>
    </w:p>
  </w:endnote>
  <w:endnote w:type="continuationSeparator" w:id="0">
    <w:p w:rsidR="0061096E" w:rsidRDefault="006109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1" w:usb1="00000000" w:usb2="00000000" w:usb3="00000000" w:csb0="00000003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1096E" w:rsidRDefault="0061096E">
      <w:r>
        <w:separator/>
      </w:r>
    </w:p>
  </w:footnote>
  <w:footnote w:type="continuationSeparator" w:id="0">
    <w:p w:rsidR="0061096E" w:rsidRDefault="0061096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43F7" w:rsidRPr="00B371CC" w:rsidRDefault="00EB43F7" w:rsidP="00B371CC">
    <w:pPr>
      <w:pStyle w:val="Nagwek"/>
      <w:jc w:val="center"/>
    </w:pPr>
    <w:r>
      <w:t xml:space="preserve">– </w:t>
    </w:r>
    <w:r w:rsidR="00C86E59">
      <w:fldChar w:fldCharType="begin"/>
    </w:r>
    <w:r>
      <w:instrText xml:space="preserve"> PAGE  \* MERGEFORMAT </w:instrText>
    </w:r>
    <w:r w:rsidR="00C86E59">
      <w:fldChar w:fldCharType="separate"/>
    </w:r>
    <w:r w:rsidR="00CE46B8">
      <w:rPr>
        <w:noProof/>
      </w:rPr>
      <w:t>2</w:t>
    </w:r>
    <w:r w:rsidR="00C86E59">
      <w:rPr>
        <w:noProof/>
      </w:rPr>
      <w:fldChar w:fldCharType="end"/>
    </w:r>
    <w:r>
      <w:t xml:space="preserve"> –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5"/>
    <w:multiLevelType w:val="multilevel"/>
    <w:tmpl w:val="00000005"/>
    <w:name w:val="WW8Num5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2.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6480"/>
        </w:tabs>
        <w:ind w:left="6480" w:hanging="180"/>
      </w:pPr>
    </w:lvl>
  </w:abstractNum>
  <w:abstractNum w:abstractNumId="1">
    <w:nsid w:val="076E3335"/>
    <w:multiLevelType w:val="hybridMultilevel"/>
    <w:tmpl w:val="687CBE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F76877"/>
    <w:multiLevelType w:val="hybridMultilevel"/>
    <w:tmpl w:val="7C52E2BE"/>
    <w:lvl w:ilvl="0" w:tplc="0E541B9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326634"/>
    <w:multiLevelType w:val="hybridMultilevel"/>
    <w:tmpl w:val="7C52E2BE"/>
    <w:lvl w:ilvl="0" w:tplc="0E541B9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221085E"/>
    <w:multiLevelType w:val="hybridMultilevel"/>
    <w:tmpl w:val="D804969E"/>
    <w:lvl w:ilvl="0" w:tplc="081A1062">
      <w:start w:val="1"/>
      <w:numFmt w:val="decimal"/>
      <w:lvlText w:val="%1."/>
      <w:lvlJc w:val="left"/>
      <w:pPr>
        <w:ind w:left="416" w:hanging="39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06" w:hanging="360"/>
      </w:pPr>
    </w:lvl>
    <w:lvl w:ilvl="2" w:tplc="0415001B" w:tentative="1">
      <w:start w:val="1"/>
      <w:numFmt w:val="lowerRoman"/>
      <w:lvlText w:val="%3."/>
      <w:lvlJc w:val="right"/>
      <w:pPr>
        <w:ind w:left="1826" w:hanging="180"/>
      </w:pPr>
    </w:lvl>
    <w:lvl w:ilvl="3" w:tplc="0415000F" w:tentative="1">
      <w:start w:val="1"/>
      <w:numFmt w:val="decimal"/>
      <w:lvlText w:val="%4."/>
      <w:lvlJc w:val="left"/>
      <w:pPr>
        <w:ind w:left="2546" w:hanging="360"/>
      </w:pPr>
    </w:lvl>
    <w:lvl w:ilvl="4" w:tplc="04150019" w:tentative="1">
      <w:start w:val="1"/>
      <w:numFmt w:val="lowerLetter"/>
      <w:lvlText w:val="%5."/>
      <w:lvlJc w:val="left"/>
      <w:pPr>
        <w:ind w:left="3266" w:hanging="360"/>
      </w:pPr>
    </w:lvl>
    <w:lvl w:ilvl="5" w:tplc="0415001B" w:tentative="1">
      <w:start w:val="1"/>
      <w:numFmt w:val="lowerRoman"/>
      <w:lvlText w:val="%6."/>
      <w:lvlJc w:val="right"/>
      <w:pPr>
        <w:ind w:left="3986" w:hanging="180"/>
      </w:pPr>
    </w:lvl>
    <w:lvl w:ilvl="6" w:tplc="0415000F" w:tentative="1">
      <w:start w:val="1"/>
      <w:numFmt w:val="decimal"/>
      <w:lvlText w:val="%7."/>
      <w:lvlJc w:val="left"/>
      <w:pPr>
        <w:ind w:left="4706" w:hanging="360"/>
      </w:pPr>
    </w:lvl>
    <w:lvl w:ilvl="7" w:tplc="04150019" w:tentative="1">
      <w:start w:val="1"/>
      <w:numFmt w:val="lowerLetter"/>
      <w:lvlText w:val="%8."/>
      <w:lvlJc w:val="left"/>
      <w:pPr>
        <w:ind w:left="5426" w:hanging="360"/>
      </w:pPr>
    </w:lvl>
    <w:lvl w:ilvl="8" w:tplc="0415001B" w:tentative="1">
      <w:start w:val="1"/>
      <w:numFmt w:val="lowerRoman"/>
      <w:lvlText w:val="%9."/>
      <w:lvlJc w:val="right"/>
      <w:pPr>
        <w:ind w:left="6146" w:hanging="180"/>
      </w:pPr>
    </w:lvl>
  </w:abstractNum>
  <w:abstractNum w:abstractNumId="5">
    <w:nsid w:val="234243DA"/>
    <w:multiLevelType w:val="hybridMultilevel"/>
    <w:tmpl w:val="CBF652C2"/>
    <w:lvl w:ilvl="0" w:tplc="47ACE262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116888"/>
    <w:multiLevelType w:val="hybridMultilevel"/>
    <w:tmpl w:val="6B201EDA"/>
    <w:lvl w:ilvl="0" w:tplc="25F6CED8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C3F2026"/>
    <w:multiLevelType w:val="hybridMultilevel"/>
    <w:tmpl w:val="7A36ECA6"/>
    <w:lvl w:ilvl="0" w:tplc="55367ED6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D332E98"/>
    <w:multiLevelType w:val="hybridMultilevel"/>
    <w:tmpl w:val="65889BD4"/>
    <w:lvl w:ilvl="0" w:tplc="886E47CA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20C32DD"/>
    <w:multiLevelType w:val="hybridMultilevel"/>
    <w:tmpl w:val="FC42236C"/>
    <w:lvl w:ilvl="0" w:tplc="2DAA1A70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9A597F"/>
    <w:multiLevelType w:val="hybridMultilevel"/>
    <w:tmpl w:val="6B88C5D6"/>
    <w:lvl w:ilvl="0" w:tplc="25F6CED8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92A41E7"/>
    <w:multiLevelType w:val="hybridMultilevel"/>
    <w:tmpl w:val="1F5C7EEA"/>
    <w:lvl w:ilvl="0" w:tplc="680E46F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F5B353C"/>
    <w:multiLevelType w:val="hybridMultilevel"/>
    <w:tmpl w:val="E3A0FA34"/>
    <w:lvl w:ilvl="0" w:tplc="B98E1510">
      <w:start w:val="1"/>
      <w:numFmt w:val="bullet"/>
      <w:lvlText w:val="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37B6124"/>
    <w:multiLevelType w:val="hybridMultilevel"/>
    <w:tmpl w:val="ECDEC6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8FC0F3A"/>
    <w:multiLevelType w:val="hybridMultilevel"/>
    <w:tmpl w:val="DC44D102"/>
    <w:lvl w:ilvl="0" w:tplc="47ACE262">
      <w:start w:val="1"/>
      <w:numFmt w:val="decimal"/>
      <w:lvlText w:val="%1)"/>
      <w:lvlJc w:val="left"/>
      <w:pPr>
        <w:ind w:left="644" w:hanging="360"/>
      </w:pPr>
      <w:rPr>
        <w:rFonts w:hint="default"/>
        <w:color w:val="auto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CF72EB0"/>
    <w:multiLevelType w:val="hybridMultilevel"/>
    <w:tmpl w:val="810E7DDE"/>
    <w:lvl w:ilvl="0" w:tplc="25F6CED8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2A92E5D"/>
    <w:multiLevelType w:val="hybridMultilevel"/>
    <w:tmpl w:val="C74E9A7C"/>
    <w:lvl w:ilvl="0" w:tplc="2A6E1466">
      <w:start w:val="1"/>
      <w:numFmt w:val="decimal"/>
      <w:lvlText w:val="%1)"/>
      <w:lvlJc w:val="left"/>
      <w:pPr>
        <w:ind w:left="1230" w:hanging="360"/>
      </w:pPr>
      <w:rPr>
        <w:rFonts w:hint="default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950" w:hanging="360"/>
      </w:pPr>
    </w:lvl>
    <w:lvl w:ilvl="2" w:tplc="0415001B" w:tentative="1">
      <w:start w:val="1"/>
      <w:numFmt w:val="lowerRoman"/>
      <w:lvlText w:val="%3."/>
      <w:lvlJc w:val="right"/>
      <w:pPr>
        <w:ind w:left="2670" w:hanging="180"/>
      </w:pPr>
    </w:lvl>
    <w:lvl w:ilvl="3" w:tplc="0415000F" w:tentative="1">
      <w:start w:val="1"/>
      <w:numFmt w:val="decimal"/>
      <w:lvlText w:val="%4."/>
      <w:lvlJc w:val="left"/>
      <w:pPr>
        <w:ind w:left="3390" w:hanging="360"/>
      </w:pPr>
    </w:lvl>
    <w:lvl w:ilvl="4" w:tplc="04150019" w:tentative="1">
      <w:start w:val="1"/>
      <w:numFmt w:val="lowerLetter"/>
      <w:lvlText w:val="%5."/>
      <w:lvlJc w:val="left"/>
      <w:pPr>
        <w:ind w:left="4110" w:hanging="360"/>
      </w:pPr>
    </w:lvl>
    <w:lvl w:ilvl="5" w:tplc="0415001B" w:tentative="1">
      <w:start w:val="1"/>
      <w:numFmt w:val="lowerRoman"/>
      <w:lvlText w:val="%6."/>
      <w:lvlJc w:val="right"/>
      <w:pPr>
        <w:ind w:left="4830" w:hanging="180"/>
      </w:pPr>
    </w:lvl>
    <w:lvl w:ilvl="6" w:tplc="0415000F" w:tentative="1">
      <w:start w:val="1"/>
      <w:numFmt w:val="decimal"/>
      <w:lvlText w:val="%7."/>
      <w:lvlJc w:val="left"/>
      <w:pPr>
        <w:ind w:left="5550" w:hanging="360"/>
      </w:pPr>
    </w:lvl>
    <w:lvl w:ilvl="7" w:tplc="04150019" w:tentative="1">
      <w:start w:val="1"/>
      <w:numFmt w:val="lowerLetter"/>
      <w:lvlText w:val="%8."/>
      <w:lvlJc w:val="left"/>
      <w:pPr>
        <w:ind w:left="6270" w:hanging="360"/>
      </w:pPr>
    </w:lvl>
    <w:lvl w:ilvl="8" w:tplc="0415001B" w:tentative="1">
      <w:start w:val="1"/>
      <w:numFmt w:val="lowerRoman"/>
      <w:lvlText w:val="%9."/>
      <w:lvlJc w:val="right"/>
      <w:pPr>
        <w:ind w:left="6990" w:hanging="180"/>
      </w:pPr>
    </w:lvl>
  </w:abstractNum>
  <w:abstractNum w:abstractNumId="17">
    <w:nsid w:val="67CD7DC5"/>
    <w:multiLevelType w:val="hybridMultilevel"/>
    <w:tmpl w:val="85F226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56E55F1"/>
    <w:multiLevelType w:val="hybridMultilevel"/>
    <w:tmpl w:val="8DCEB6E2"/>
    <w:lvl w:ilvl="0" w:tplc="A7783A58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75BA2EF0"/>
    <w:multiLevelType w:val="hybridMultilevel"/>
    <w:tmpl w:val="C74E9A7C"/>
    <w:lvl w:ilvl="0" w:tplc="2A6E1466">
      <w:start w:val="1"/>
      <w:numFmt w:val="decimal"/>
      <w:lvlText w:val="%1)"/>
      <w:lvlJc w:val="left"/>
      <w:pPr>
        <w:ind w:left="1230" w:hanging="360"/>
      </w:pPr>
      <w:rPr>
        <w:rFonts w:hint="default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950" w:hanging="360"/>
      </w:pPr>
    </w:lvl>
    <w:lvl w:ilvl="2" w:tplc="0415001B" w:tentative="1">
      <w:start w:val="1"/>
      <w:numFmt w:val="lowerRoman"/>
      <w:lvlText w:val="%3."/>
      <w:lvlJc w:val="right"/>
      <w:pPr>
        <w:ind w:left="2670" w:hanging="180"/>
      </w:pPr>
    </w:lvl>
    <w:lvl w:ilvl="3" w:tplc="0415000F" w:tentative="1">
      <w:start w:val="1"/>
      <w:numFmt w:val="decimal"/>
      <w:lvlText w:val="%4."/>
      <w:lvlJc w:val="left"/>
      <w:pPr>
        <w:ind w:left="3390" w:hanging="360"/>
      </w:pPr>
    </w:lvl>
    <w:lvl w:ilvl="4" w:tplc="04150019" w:tentative="1">
      <w:start w:val="1"/>
      <w:numFmt w:val="lowerLetter"/>
      <w:lvlText w:val="%5."/>
      <w:lvlJc w:val="left"/>
      <w:pPr>
        <w:ind w:left="4110" w:hanging="360"/>
      </w:pPr>
    </w:lvl>
    <w:lvl w:ilvl="5" w:tplc="0415001B" w:tentative="1">
      <w:start w:val="1"/>
      <w:numFmt w:val="lowerRoman"/>
      <w:lvlText w:val="%6."/>
      <w:lvlJc w:val="right"/>
      <w:pPr>
        <w:ind w:left="4830" w:hanging="180"/>
      </w:pPr>
    </w:lvl>
    <w:lvl w:ilvl="6" w:tplc="0415000F" w:tentative="1">
      <w:start w:val="1"/>
      <w:numFmt w:val="decimal"/>
      <w:lvlText w:val="%7."/>
      <w:lvlJc w:val="left"/>
      <w:pPr>
        <w:ind w:left="5550" w:hanging="360"/>
      </w:pPr>
    </w:lvl>
    <w:lvl w:ilvl="7" w:tplc="04150019" w:tentative="1">
      <w:start w:val="1"/>
      <w:numFmt w:val="lowerLetter"/>
      <w:lvlText w:val="%8."/>
      <w:lvlJc w:val="left"/>
      <w:pPr>
        <w:ind w:left="6270" w:hanging="360"/>
      </w:pPr>
    </w:lvl>
    <w:lvl w:ilvl="8" w:tplc="0415001B" w:tentative="1">
      <w:start w:val="1"/>
      <w:numFmt w:val="lowerRoman"/>
      <w:lvlText w:val="%9."/>
      <w:lvlJc w:val="right"/>
      <w:pPr>
        <w:ind w:left="6990" w:hanging="180"/>
      </w:pPr>
    </w:lvl>
  </w:abstractNum>
  <w:abstractNum w:abstractNumId="20">
    <w:nsid w:val="7703054C"/>
    <w:multiLevelType w:val="hybridMultilevel"/>
    <w:tmpl w:val="B484D00A"/>
    <w:lvl w:ilvl="0" w:tplc="25F6CED8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71A61FE"/>
    <w:multiLevelType w:val="hybridMultilevel"/>
    <w:tmpl w:val="8DE2BF00"/>
    <w:lvl w:ilvl="0" w:tplc="DA2C63E8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7490478"/>
    <w:multiLevelType w:val="hybridMultilevel"/>
    <w:tmpl w:val="1D5CB3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0F16FC"/>
    <w:multiLevelType w:val="hybridMultilevel"/>
    <w:tmpl w:val="B73E5B96"/>
    <w:lvl w:ilvl="0" w:tplc="F9D4D21A">
      <w:start w:val="1"/>
      <w:numFmt w:val="decimal"/>
      <w:lvlText w:val="%1)"/>
      <w:lvlJc w:val="left"/>
      <w:pPr>
        <w:ind w:left="1230" w:hanging="360"/>
      </w:pPr>
      <w:rPr>
        <w:rFonts w:hint="default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950" w:hanging="360"/>
      </w:pPr>
    </w:lvl>
    <w:lvl w:ilvl="2" w:tplc="0415001B" w:tentative="1">
      <w:start w:val="1"/>
      <w:numFmt w:val="lowerRoman"/>
      <w:lvlText w:val="%3."/>
      <w:lvlJc w:val="right"/>
      <w:pPr>
        <w:ind w:left="2670" w:hanging="180"/>
      </w:pPr>
    </w:lvl>
    <w:lvl w:ilvl="3" w:tplc="0415000F" w:tentative="1">
      <w:start w:val="1"/>
      <w:numFmt w:val="decimal"/>
      <w:lvlText w:val="%4."/>
      <w:lvlJc w:val="left"/>
      <w:pPr>
        <w:ind w:left="3390" w:hanging="360"/>
      </w:pPr>
    </w:lvl>
    <w:lvl w:ilvl="4" w:tplc="04150019" w:tentative="1">
      <w:start w:val="1"/>
      <w:numFmt w:val="lowerLetter"/>
      <w:lvlText w:val="%5."/>
      <w:lvlJc w:val="left"/>
      <w:pPr>
        <w:ind w:left="4110" w:hanging="360"/>
      </w:pPr>
    </w:lvl>
    <w:lvl w:ilvl="5" w:tplc="0415001B" w:tentative="1">
      <w:start w:val="1"/>
      <w:numFmt w:val="lowerRoman"/>
      <w:lvlText w:val="%6."/>
      <w:lvlJc w:val="right"/>
      <w:pPr>
        <w:ind w:left="4830" w:hanging="180"/>
      </w:pPr>
    </w:lvl>
    <w:lvl w:ilvl="6" w:tplc="0415000F" w:tentative="1">
      <w:start w:val="1"/>
      <w:numFmt w:val="decimal"/>
      <w:lvlText w:val="%7."/>
      <w:lvlJc w:val="left"/>
      <w:pPr>
        <w:ind w:left="5550" w:hanging="360"/>
      </w:pPr>
    </w:lvl>
    <w:lvl w:ilvl="7" w:tplc="04150019" w:tentative="1">
      <w:start w:val="1"/>
      <w:numFmt w:val="lowerLetter"/>
      <w:lvlText w:val="%8."/>
      <w:lvlJc w:val="left"/>
      <w:pPr>
        <w:ind w:left="6270" w:hanging="360"/>
      </w:pPr>
    </w:lvl>
    <w:lvl w:ilvl="8" w:tplc="0415001B" w:tentative="1">
      <w:start w:val="1"/>
      <w:numFmt w:val="lowerRoman"/>
      <w:lvlText w:val="%9."/>
      <w:lvlJc w:val="right"/>
      <w:pPr>
        <w:ind w:left="6990" w:hanging="180"/>
      </w:pPr>
    </w:lvl>
  </w:abstractNum>
  <w:abstractNum w:abstractNumId="24">
    <w:nsid w:val="7B92553D"/>
    <w:multiLevelType w:val="hybridMultilevel"/>
    <w:tmpl w:val="BF00FB00"/>
    <w:lvl w:ilvl="0" w:tplc="25F6CED8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D1857C5"/>
    <w:multiLevelType w:val="hybridMultilevel"/>
    <w:tmpl w:val="A5040CAA"/>
    <w:lvl w:ilvl="0" w:tplc="330C999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18"/>
        <w:szCs w:val="18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17"/>
  </w:num>
  <w:num w:numId="3">
    <w:abstractNumId w:val="13"/>
  </w:num>
  <w:num w:numId="4">
    <w:abstractNumId w:val="21"/>
  </w:num>
  <w:num w:numId="5">
    <w:abstractNumId w:val="4"/>
  </w:num>
  <w:num w:numId="6">
    <w:abstractNumId w:val="9"/>
  </w:num>
  <w:num w:numId="7">
    <w:abstractNumId w:val="7"/>
  </w:num>
  <w:num w:numId="8">
    <w:abstractNumId w:val="25"/>
  </w:num>
  <w:num w:numId="9">
    <w:abstractNumId w:val="8"/>
  </w:num>
  <w:num w:numId="10">
    <w:abstractNumId w:val="2"/>
  </w:num>
  <w:num w:numId="11">
    <w:abstractNumId w:val="3"/>
  </w:num>
  <w:num w:numId="12">
    <w:abstractNumId w:val="23"/>
  </w:num>
  <w:num w:numId="13">
    <w:abstractNumId w:val="19"/>
  </w:num>
  <w:num w:numId="14">
    <w:abstractNumId w:val="15"/>
  </w:num>
  <w:num w:numId="15">
    <w:abstractNumId w:val="5"/>
  </w:num>
  <w:num w:numId="16">
    <w:abstractNumId w:val="24"/>
  </w:num>
  <w:num w:numId="17">
    <w:abstractNumId w:val="10"/>
  </w:num>
  <w:num w:numId="18">
    <w:abstractNumId w:val="20"/>
  </w:num>
  <w:num w:numId="19">
    <w:abstractNumId w:val="18"/>
  </w:num>
  <w:num w:numId="20">
    <w:abstractNumId w:val="22"/>
  </w:num>
  <w:num w:numId="21">
    <w:abstractNumId w:val="12"/>
  </w:num>
  <w:num w:numId="22">
    <w:abstractNumId w:val="6"/>
  </w:num>
  <w:num w:numId="23">
    <w:abstractNumId w:val="14"/>
  </w:num>
  <w:num w:numId="24">
    <w:abstractNumId w:val="16"/>
  </w:num>
  <w:num w:numId="25">
    <w:abstractNumId w:val="1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7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1" w:alternateStyleNames="0"/>
  <w:styleLockTheme/>
  <w:styleLockQFSet/>
  <w:defaultTabStop w:val="170"/>
  <w:hyphenationZone w:val="425"/>
  <w:drawingGridHorizontalSpacing w:val="187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numRestart w:val="eachSect"/>
    <w:footnote w:id="-1"/>
    <w:footnote w:id="0"/>
  </w:footnotePr>
  <w:endnotePr>
    <w:pos w:val="sectEnd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6E12"/>
    <w:rsid w:val="000012DA"/>
    <w:rsid w:val="0000246E"/>
    <w:rsid w:val="00003538"/>
    <w:rsid w:val="0000353A"/>
    <w:rsid w:val="00003862"/>
    <w:rsid w:val="00004292"/>
    <w:rsid w:val="00006077"/>
    <w:rsid w:val="00006852"/>
    <w:rsid w:val="00006B2B"/>
    <w:rsid w:val="0001050A"/>
    <w:rsid w:val="0001287D"/>
    <w:rsid w:val="00012A35"/>
    <w:rsid w:val="00013924"/>
    <w:rsid w:val="000152A2"/>
    <w:rsid w:val="00016099"/>
    <w:rsid w:val="0001613D"/>
    <w:rsid w:val="00017DC2"/>
    <w:rsid w:val="00021522"/>
    <w:rsid w:val="00023471"/>
    <w:rsid w:val="00023F13"/>
    <w:rsid w:val="000253AB"/>
    <w:rsid w:val="00025B3F"/>
    <w:rsid w:val="0002672B"/>
    <w:rsid w:val="00027AAA"/>
    <w:rsid w:val="00027D3F"/>
    <w:rsid w:val="00027F86"/>
    <w:rsid w:val="00030634"/>
    <w:rsid w:val="000319C1"/>
    <w:rsid w:val="00031A8B"/>
    <w:rsid w:val="00031B56"/>
    <w:rsid w:val="00031BCA"/>
    <w:rsid w:val="0003289C"/>
    <w:rsid w:val="000330FA"/>
    <w:rsid w:val="0003362F"/>
    <w:rsid w:val="00033F4E"/>
    <w:rsid w:val="0003477A"/>
    <w:rsid w:val="00036B63"/>
    <w:rsid w:val="00037E1A"/>
    <w:rsid w:val="00040C64"/>
    <w:rsid w:val="00042EB1"/>
    <w:rsid w:val="00043495"/>
    <w:rsid w:val="00045A0C"/>
    <w:rsid w:val="00046555"/>
    <w:rsid w:val="00046A75"/>
    <w:rsid w:val="00047312"/>
    <w:rsid w:val="0005059E"/>
    <w:rsid w:val="000508BD"/>
    <w:rsid w:val="000513E4"/>
    <w:rsid w:val="000517AB"/>
    <w:rsid w:val="0005339C"/>
    <w:rsid w:val="00053FF2"/>
    <w:rsid w:val="00055271"/>
    <w:rsid w:val="0005571B"/>
    <w:rsid w:val="00055F1F"/>
    <w:rsid w:val="00057AB3"/>
    <w:rsid w:val="00057B74"/>
    <w:rsid w:val="00060076"/>
    <w:rsid w:val="00060432"/>
    <w:rsid w:val="000606F9"/>
    <w:rsid w:val="00060BCF"/>
    <w:rsid w:val="00060D87"/>
    <w:rsid w:val="000615A5"/>
    <w:rsid w:val="00063E92"/>
    <w:rsid w:val="00064E4C"/>
    <w:rsid w:val="00065C7E"/>
    <w:rsid w:val="00066901"/>
    <w:rsid w:val="00066E9D"/>
    <w:rsid w:val="00067B12"/>
    <w:rsid w:val="00071860"/>
    <w:rsid w:val="00071BEE"/>
    <w:rsid w:val="00071E75"/>
    <w:rsid w:val="000726AB"/>
    <w:rsid w:val="000736CD"/>
    <w:rsid w:val="0007508C"/>
    <w:rsid w:val="0007533B"/>
    <w:rsid w:val="0007545D"/>
    <w:rsid w:val="000760BF"/>
    <w:rsid w:val="0007613E"/>
    <w:rsid w:val="00076BFC"/>
    <w:rsid w:val="000814A7"/>
    <w:rsid w:val="00083F09"/>
    <w:rsid w:val="0008528E"/>
    <w:rsid w:val="0008557B"/>
    <w:rsid w:val="00085714"/>
    <w:rsid w:val="00085CE7"/>
    <w:rsid w:val="00086E80"/>
    <w:rsid w:val="00087655"/>
    <w:rsid w:val="00090548"/>
    <w:rsid w:val="000906EE"/>
    <w:rsid w:val="00090D5C"/>
    <w:rsid w:val="00091BA2"/>
    <w:rsid w:val="0009343C"/>
    <w:rsid w:val="000944EF"/>
    <w:rsid w:val="00096507"/>
    <w:rsid w:val="00096C4B"/>
    <w:rsid w:val="0009732D"/>
    <w:rsid w:val="000973F0"/>
    <w:rsid w:val="000A1296"/>
    <w:rsid w:val="000A1C27"/>
    <w:rsid w:val="000A1DAD"/>
    <w:rsid w:val="000A2649"/>
    <w:rsid w:val="000A31AF"/>
    <w:rsid w:val="000A323B"/>
    <w:rsid w:val="000A3A3D"/>
    <w:rsid w:val="000B10BB"/>
    <w:rsid w:val="000B2561"/>
    <w:rsid w:val="000B298D"/>
    <w:rsid w:val="000B2DA6"/>
    <w:rsid w:val="000B302A"/>
    <w:rsid w:val="000B5B2D"/>
    <w:rsid w:val="000B5DCE"/>
    <w:rsid w:val="000B671C"/>
    <w:rsid w:val="000C05BA"/>
    <w:rsid w:val="000C0E8F"/>
    <w:rsid w:val="000C4BC4"/>
    <w:rsid w:val="000D0110"/>
    <w:rsid w:val="000D2468"/>
    <w:rsid w:val="000D2DD1"/>
    <w:rsid w:val="000D318A"/>
    <w:rsid w:val="000D46C4"/>
    <w:rsid w:val="000D6173"/>
    <w:rsid w:val="000D6F83"/>
    <w:rsid w:val="000D71FD"/>
    <w:rsid w:val="000D77FB"/>
    <w:rsid w:val="000D7997"/>
    <w:rsid w:val="000E25CC"/>
    <w:rsid w:val="000E363F"/>
    <w:rsid w:val="000E3694"/>
    <w:rsid w:val="000E490F"/>
    <w:rsid w:val="000E552F"/>
    <w:rsid w:val="000E6241"/>
    <w:rsid w:val="000E6B36"/>
    <w:rsid w:val="000F2BE3"/>
    <w:rsid w:val="000F3D0D"/>
    <w:rsid w:val="000F49E6"/>
    <w:rsid w:val="000F6930"/>
    <w:rsid w:val="000F6ED4"/>
    <w:rsid w:val="000F7A6E"/>
    <w:rsid w:val="001007E9"/>
    <w:rsid w:val="00100997"/>
    <w:rsid w:val="00100EA9"/>
    <w:rsid w:val="00102C99"/>
    <w:rsid w:val="00102D1D"/>
    <w:rsid w:val="001033E6"/>
    <w:rsid w:val="00103E78"/>
    <w:rsid w:val="001042BA"/>
    <w:rsid w:val="001046CE"/>
    <w:rsid w:val="00105E22"/>
    <w:rsid w:val="00106D03"/>
    <w:rsid w:val="001101FC"/>
    <w:rsid w:val="00110465"/>
    <w:rsid w:val="00110628"/>
    <w:rsid w:val="00111FB2"/>
    <w:rsid w:val="0011245A"/>
    <w:rsid w:val="00112802"/>
    <w:rsid w:val="00112DBB"/>
    <w:rsid w:val="00113856"/>
    <w:rsid w:val="001148F5"/>
    <w:rsid w:val="0011493E"/>
    <w:rsid w:val="00115465"/>
    <w:rsid w:val="001154E9"/>
    <w:rsid w:val="00115B72"/>
    <w:rsid w:val="00116397"/>
    <w:rsid w:val="0011725C"/>
    <w:rsid w:val="001209EC"/>
    <w:rsid w:val="00120A9E"/>
    <w:rsid w:val="00122A3C"/>
    <w:rsid w:val="0012373D"/>
    <w:rsid w:val="00124B7A"/>
    <w:rsid w:val="00125028"/>
    <w:rsid w:val="001255AE"/>
    <w:rsid w:val="00125A9C"/>
    <w:rsid w:val="001270A2"/>
    <w:rsid w:val="00131237"/>
    <w:rsid w:val="001318E7"/>
    <w:rsid w:val="00131CC0"/>
    <w:rsid w:val="001322AA"/>
    <w:rsid w:val="001329AC"/>
    <w:rsid w:val="00132A8E"/>
    <w:rsid w:val="00133921"/>
    <w:rsid w:val="00134CA0"/>
    <w:rsid w:val="00135968"/>
    <w:rsid w:val="00135C09"/>
    <w:rsid w:val="00137B55"/>
    <w:rsid w:val="00140099"/>
    <w:rsid w:val="0014026F"/>
    <w:rsid w:val="00141EAA"/>
    <w:rsid w:val="00143E8D"/>
    <w:rsid w:val="0014497B"/>
    <w:rsid w:val="00144A6C"/>
    <w:rsid w:val="00144CB4"/>
    <w:rsid w:val="001454A4"/>
    <w:rsid w:val="00145EBE"/>
    <w:rsid w:val="00147A47"/>
    <w:rsid w:val="00147AA1"/>
    <w:rsid w:val="0015010B"/>
    <w:rsid w:val="001520CF"/>
    <w:rsid w:val="0015667C"/>
    <w:rsid w:val="00157110"/>
    <w:rsid w:val="0015742A"/>
    <w:rsid w:val="00157DA1"/>
    <w:rsid w:val="001630DF"/>
    <w:rsid w:val="00163147"/>
    <w:rsid w:val="00164C57"/>
    <w:rsid w:val="00164C9D"/>
    <w:rsid w:val="00165D6F"/>
    <w:rsid w:val="001707C5"/>
    <w:rsid w:val="00172250"/>
    <w:rsid w:val="00172F7A"/>
    <w:rsid w:val="00173150"/>
    <w:rsid w:val="00173390"/>
    <w:rsid w:val="001736F0"/>
    <w:rsid w:val="00173BB3"/>
    <w:rsid w:val="001740D0"/>
    <w:rsid w:val="00174F2C"/>
    <w:rsid w:val="00175016"/>
    <w:rsid w:val="00176C64"/>
    <w:rsid w:val="00177C2A"/>
    <w:rsid w:val="00177F06"/>
    <w:rsid w:val="0018023E"/>
    <w:rsid w:val="001802CD"/>
    <w:rsid w:val="00180F2A"/>
    <w:rsid w:val="00182ECF"/>
    <w:rsid w:val="00184B91"/>
    <w:rsid w:val="00184D4A"/>
    <w:rsid w:val="001855A9"/>
    <w:rsid w:val="00186EC1"/>
    <w:rsid w:val="00187FE0"/>
    <w:rsid w:val="001913F1"/>
    <w:rsid w:val="00191E1F"/>
    <w:rsid w:val="00193ABB"/>
    <w:rsid w:val="0019473B"/>
    <w:rsid w:val="00194C17"/>
    <w:rsid w:val="001952B1"/>
    <w:rsid w:val="00195D5B"/>
    <w:rsid w:val="00195E3E"/>
    <w:rsid w:val="00196E39"/>
    <w:rsid w:val="00197649"/>
    <w:rsid w:val="001A01FB"/>
    <w:rsid w:val="001A10E9"/>
    <w:rsid w:val="001A183D"/>
    <w:rsid w:val="001A22A9"/>
    <w:rsid w:val="001A2B65"/>
    <w:rsid w:val="001A3CD3"/>
    <w:rsid w:val="001A4E19"/>
    <w:rsid w:val="001A5BEF"/>
    <w:rsid w:val="001A7F15"/>
    <w:rsid w:val="001B03C4"/>
    <w:rsid w:val="001B342E"/>
    <w:rsid w:val="001C089D"/>
    <w:rsid w:val="001C15F6"/>
    <w:rsid w:val="001C1832"/>
    <w:rsid w:val="001C188C"/>
    <w:rsid w:val="001C1D78"/>
    <w:rsid w:val="001C299C"/>
    <w:rsid w:val="001C362F"/>
    <w:rsid w:val="001C62FC"/>
    <w:rsid w:val="001C7214"/>
    <w:rsid w:val="001D1783"/>
    <w:rsid w:val="001D2B63"/>
    <w:rsid w:val="001D30C8"/>
    <w:rsid w:val="001D53CD"/>
    <w:rsid w:val="001D55A3"/>
    <w:rsid w:val="001D5AF5"/>
    <w:rsid w:val="001D5D71"/>
    <w:rsid w:val="001D758F"/>
    <w:rsid w:val="001E1662"/>
    <w:rsid w:val="001E1E73"/>
    <w:rsid w:val="001E4E0C"/>
    <w:rsid w:val="001E526D"/>
    <w:rsid w:val="001E5655"/>
    <w:rsid w:val="001F09DB"/>
    <w:rsid w:val="001F1832"/>
    <w:rsid w:val="001F220F"/>
    <w:rsid w:val="001F25B3"/>
    <w:rsid w:val="001F2F09"/>
    <w:rsid w:val="001F3361"/>
    <w:rsid w:val="001F4800"/>
    <w:rsid w:val="001F6379"/>
    <w:rsid w:val="001F6616"/>
    <w:rsid w:val="00200270"/>
    <w:rsid w:val="00202BD4"/>
    <w:rsid w:val="00203163"/>
    <w:rsid w:val="0020425B"/>
    <w:rsid w:val="00204A97"/>
    <w:rsid w:val="00205BAD"/>
    <w:rsid w:val="00206285"/>
    <w:rsid w:val="00206413"/>
    <w:rsid w:val="002065EE"/>
    <w:rsid w:val="002114E2"/>
    <w:rsid w:val="002114EF"/>
    <w:rsid w:val="00214436"/>
    <w:rsid w:val="002149D6"/>
    <w:rsid w:val="002166AD"/>
    <w:rsid w:val="00217871"/>
    <w:rsid w:val="00220633"/>
    <w:rsid w:val="00221ED8"/>
    <w:rsid w:val="00222BE9"/>
    <w:rsid w:val="002231EA"/>
    <w:rsid w:val="00223D6B"/>
    <w:rsid w:val="00223FDF"/>
    <w:rsid w:val="0022489C"/>
    <w:rsid w:val="0022634A"/>
    <w:rsid w:val="00227778"/>
    <w:rsid w:val="002279C0"/>
    <w:rsid w:val="002310A4"/>
    <w:rsid w:val="002317F0"/>
    <w:rsid w:val="002366F9"/>
    <w:rsid w:val="0023727E"/>
    <w:rsid w:val="002374DE"/>
    <w:rsid w:val="00240173"/>
    <w:rsid w:val="002413E8"/>
    <w:rsid w:val="002417DE"/>
    <w:rsid w:val="00242081"/>
    <w:rsid w:val="00242768"/>
    <w:rsid w:val="002428C2"/>
    <w:rsid w:val="00243160"/>
    <w:rsid w:val="00243777"/>
    <w:rsid w:val="0024413C"/>
    <w:rsid w:val="002441CD"/>
    <w:rsid w:val="00244D07"/>
    <w:rsid w:val="002456D1"/>
    <w:rsid w:val="0024697F"/>
    <w:rsid w:val="002501A3"/>
    <w:rsid w:val="002504D6"/>
    <w:rsid w:val="0025166C"/>
    <w:rsid w:val="002523B7"/>
    <w:rsid w:val="002555D4"/>
    <w:rsid w:val="0025631F"/>
    <w:rsid w:val="00256E7E"/>
    <w:rsid w:val="00257950"/>
    <w:rsid w:val="0026106A"/>
    <w:rsid w:val="00261857"/>
    <w:rsid w:val="00261A16"/>
    <w:rsid w:val="00261FD2"/>
    <w:rsid w:val="002630F3"/>
    <w:rsid w:val="00263522"/>
    <w:rsid w:val="00264EC6"/>
    <w:rsid w:val="0026576D"/>
    <w:rsid w:val="00267437"/>
    <w:rsid w:val="00267858"/>
    <w:rsid w:val="002701FA"/>
    <w:rsid w:val="00270404"/>
    <w:rsid w:val="00271013"/>
    <w:rsid w:val="00272502"/>
    <w:rsid w:val="00273875"/>
    <w:rsid w:val="00273FE4"/>
    <w:rsid w:val="002765B4"/>
    <w:rsid w:val="00276822"/>
    <w:rsid w:val="00276A94"/>
    <w:rsid w:val="00277800"/>
    <w:rsid w:val="00280D73"/>
    <w:rsid w:val="002847A1"/>
    <w:rsid w:val="00293AAE"/>
    <w:rsid w:val="00293AEA"/>
    <w:rsid w:val="0029405D"/>
    <w:rsid w:val="00294FA6"/>
    <w:rsid w:val="00295A6F"/>
    <w:rsid w:val="002A0273"/>
    <w:rsid w:val="002A20C4"/>
    <w:rsid w:val="002A2DAF"/>
    <w:rsid w:val="002A31E2"/>
    <w:rsid w:val="002A570F"/>
    <w:rsid w:val="002A7292"/>
    <w:rsid w:val="002A7358"/>
    <w:rsid w:val="002A7388"/>
    <w:rsid w:val="002A74F4"/>
    <w:rsid w:val="002A75D9"/>
    <w:rsid w:val="002A7902"/>
    <w:rsid w:val="002A7A7C"/>
    <w:rsid w:val="002B0F6B"/>
    <w:rsid w:val="002B1152"/>
    <w:rsid w:val="002B1833"/>
    <w:rsid w:val="002B2001"/>
    <w:rsid w:val="002B229E"/>
    <w:rsid w:val="002B23B8"/>
    <w:rsid w:val="002B2B49"/>
    <w:rsid w:val="002B3078"/>
    <w:rsid w:val="002B3082"/>
    <w:rsid w:val="002B347A"/>
    <w:rsid w:val="002B38F5"/>
    <w:rsid w:val="002B4429"/>
    <w:rsid w:val="002B68A6"/>
    <w:rsid w:val="002B7FAF"/>
    <w:rsid w:val="002C0839"/>
    <w:rsid w:val="002C1B52"/>
    <w:rsid w:val="002C4D3B"/>
    <w:rsid w:val="002C52BA"/>
    <w:rsid w:val="002C6D00"/>
    <w:rsid w:val="002C75E1"/>
    <w:rsid w:val="002D0C4F"/>
    <w:rsid w:val="002D1364"/>
    <w:rsid w:val="002D1824"/>
    <w:rsid w:val="002D3F6D"/>
    <w:rsid w:val="002D49A2"/>
    <w:rsid w:val="002D4D30"/>
    <w:rsid w:val="002D5000"/>
    <w:rsid w:val="002D548F"/>
    <w:rsid w:val="002D598D"/>
    <w:rsid w:val="002D5D3B"/>
    <w:rsid w:val="002D6C73"/>
    <w:rsid w:val="002D7188"/>
    <w:rsid w:val="002E0EAC"/>
    <w:rsid w:val="002E1809"/>
    <w:rsid w:val="002E1DE3"/>
    <w:rsid w:val="002E2AB6"/>
    <w:rsid w:val="002E2CE4"/>
    <w:rsid w:val="002E37E0"/>
    <w:rsid w:val="002E3F34"/>
    <w:rsid w:val="002E4726"/>
    <w:rsid w:val="002E54AA"/>
    <w:rsid w:val="002E5F79"/>
    <w:rsid w:val="002E64FA"/>
    <w:rsid w:val="002F0A00"/>
    <w:rsid w:val="002F0CFA"/>
    <w:rsid w:val="002F2D7E"/>
    <w:rsid w:val="002F336A"/>
    <w:rsid w:val="002F3402"/>
    <w:rsid w:val="002F5208"/>
    <w:rsid w:val="002F669F"/>
    <w:rsid w:val="002F72EB"/>
    <w:rsid w:val="002F7619"/>
    <w:rsid w:val="003001BC"/>
    <w:rsid w:val="00301C97"/>
    <w:rsid w:val="00302319"/>
    <w:rsid w:val="0030615B"/>
    <w:rsid w:val="0031004C"/>
    <w:rsid w:val="003105F6"/>
    <w:rsid w:val="00311297"/>
    <w:rsid w:val="00311392"/>
    <w:rsid w:val="003113BE"/>
    <w:rsid w:val="003122CA"/>
    <w:rsid w:val="00312963"/>
    <w:rsid w:val="003131E9"/>
    <w:rsid w:val="003148FD"/>
    <w:rsid w:val="00321080"/>
    <w:rsid w:val="00321D3B"/>
    <w:rsid w:val="00322D45"/>
    <w:rsid w:val="003243AD"/>
    <w:rsid w:val="0032569A"/>
    <w:rsid w:val="00325A1F"/>
    <w:rsid w:val="003268F9"/>
    <w:rsid w:val="0032746C"/>
    <w:rsid w:val="00330377"/>
    <w:rsid w:val="00330BAF"/>
    <w:rsid w:val="003334F1"/>
    <w:rsid w:val="00333C3E"/>
    <w:rsid w:val="00334E3A"/>
    <w:rsid w:val="003361DD"/>
    <w:rsid w:val="00340B55"/>
    <w:rsid w:val="00341A6A"/>
    <w:rsid w:val="00345273"/>
    <w:rsid w:val="00345806"/>
    <w:rsid w:val="00345B9C"/>
    <w:rsid w:val="0034703B"/>
    <w:rsid w:val="00352DAE"/>
    <w:rsid w:val="0035491C"/>
    <w:rsid w:val="00354EB9"/>
    <w:rsid w:val="003571E6"/>
    <w:rsid w:val="00357530"/>
    <w:rsid w:val="00357E92"/>
    <w:rsid w:val="0036018D"/>
    <w:rsid w:val="003602AE"/>
    <w:rsid w:val="00360929"/>
    <w:rsid w:val="00362329"/>
    <w:rsid w:val="00364488"/>
    <w:rsid w:val="003647D5"/>
    <w:rsid w:val="0036569E"/>
    <w:rsid w:val="003657D8"/>
    <w:rsid w:val="0036657A"/>
    <w:rsid w:val="00366781"/>
    <w:rsid w:val="00366C7F"/>
    <w:rsid w:val="00366C9D"/>
    <w:rsid w:val="0036707C"/>
    <w:rsid w:val="003671A2"/>
    <w:rsid w:val="003674B0"/>
    <w:rsid w:val="003678BE"/>
    <w:rsid w:val="0037065A"/>
    <w:rsid w:val="0037127F"/>
    <w:rsid w:val="00371E94"/>
    <w:rsid w:val="00373639"/>
    <w:rsid w:val="0037427E"/>
    <w:rsid w:val="0037438B"/>
    <w:rsid w:val="003745F2"/>
    <w:rsid w:val="0037464B"/>
    <w:rsid w:val="00375DEB"/>
    <w:rsid w:val="00376E8F"/>
    <w:rsid w:val="0037727C"/>
    <w:rsid w:val="00377356"/>
    <w:rsid w:val="00377E70"/>
    <w:rsid w:val="00380904"/>
    <w:rsid w:val="00381810"/>
    <w:rsid w:val="003823EE"/>
    <w:rsid w:val="00382960"/>
    <w:rsid w:val="00382AB8"/>
    <w:rsid w:val="003846F7"/>
    <w:rsid w:val="003851ED"/>
    <w:rsid w:val="00385B39"/>
    <w:rsid w:val="00386069"/>
    <w:rsid w:val="00386449"/>
    <w:rsid w:val="003866FE"/>
    <w:rsid w:val="00386785"/>
    <w:rsid w:val="00390E89"/>
    <w:rsid w:val="00391B1A"/>
    <w:rsid w:val="0039333B"/>
    <w:rsid w:val="00393B36"/>
    <w:rsid w:val="00394423"/>
    <w:rsid w:val="0039598E"/>
    <w:rsid w:val="0039674F"/>
    <w:rsid w:val="00396942"/>
    <w:rsid w:val="00396B49"/>
    <w:rsid w:val="00396CC1"/>
    <w:rsid w:val="00396E3E"/>
    <w:rsid w:val="0039717B"/>
    <w:rsid w:val="00397F0D"/>
    <w:rsid w:val="003A0B18"/>
    <w:rsid w:val="003A1CAB"/>
    <w:rsid w:val="003A306E"/>
    <w:rsid w:val="003A3DCD"/>
    <w:rsid w:val="003A60DC"/>
    <w:rsid w:val="003A6A46"/>
    <w:rsid w:val="003A7A63"/>
    <w:rsid w:val="003B000C"/>
    <w:rsid w:val="003B0F1D"/>
    <w:rsid w:val="003B3484"/>
    <w:rsid w:val="003B4A57"/>
    <w:rsid w:val="003B64A7"/>
    <w:rsid w:val="003C0AD9"/>
    <w:rsid w:val="003C0ED0"/>
    <w:rsid w:val="003C10A9"/>
    <w:rsid w:val="003C12C6"/>
    <w:rsid w:val="003C1D49"/>
    <w:rsid w:val="003C35C4"/>
    <w:rsid w:val="003C6B07"/>
    <w:rsid w:val="003D02B4"/>
    <w:rsid w:val="003D084E"/>
    <w:rsid w:val="003D12C2"/>
    <w:rsid w:val="003D1B87"/>
    <w:rsid w:val="003D31B9"/>
    <w:rsid w:val="003D3867"/>
    <w:rsid w:val="003D4AE8"/>
    <w:rsid w:val="003D5B8C"/>
    <w:rsid w:val="003D6AFA"/>
    <w:rsid w:val="003D79D0"/>
    <w:rsid w:val="003D7F9D"/>
    <w:rsid w:val="003E0D1A"/>
    <w:rsid w:val="003E2389"/>
    <w:rsid w:val="003E2903"/>
    <w:rsid w:val="003E2DA3"/>
    <w:rsid w:val="003E3B13"/>
    <w:rsid w:val="003E41EE"/>
    <w:rsid w:val="003E477C"/>
    <w:rsid w:val="003E53D1"/>
    <w:rsid w:val="003E7E6A"/>
    <w:rsid w:val="003F020D"/>
    <w:rsid w:val="003F03D9"/>
    <w:rsid w:val="003F28C6"/>
    <w:rsid w:val="003F2FBE"/>
    <w:rsid w:val="003F318D"/>
    <w:rsid w:val="003F53C2"/>
    <w:rsid w:val="003F5BAE"/>
    <w:rsid w:val="003F6ED7"/>
    <w:rsid w:val="003F7ED8"/>
    <w:rsid w:val="004016E0"/>
    <w:rsid w:val="00401C84"/>
    <w:rsid w:val="00403210"/>
    <w:rsid w:val="004035BB"/>
    <w:rsid w:val="004035EB"/>
    <w:rsid w:val="00404A2F"/>
    <w:rsid w:val="00405641"/>
    <w:rsid w:val="0040594E"/>
    <w:rsid w:val="00405C89"/>
    <w:rsid w:val="00405E4E"/>
    <w:rsid w:val="00406102"/>
    <w:rsid w:val="00407332"/>
    <w:rsid w:val="00407828"/>
    <w:rsid w:val="00407F9F"/>
    <w:rsid w:val="00411872"/>
    <w:rsid w:val="00411F58"/>
    <w:rsid w:val="00413D8E"/>
    <w:rsid w:val="004140F2"/>
    <w:rsid w:val="00414286"/>
    <w:rsid w:val="004144A1"/>
    <w:rsid w:val="00415267"/>
    <w:rsid w:val="00416BC2"/>
    <w:rsid w:val="00416D00"/>
    <w:rsid w:val="00417B22"/>
    <w:rsid w:val="00421085"/>
    <w:rsid w:val="004233B6"/>
    <w:rsid w:val="0042465E"/>
    <w:rsid w:val="00424DF7"/>
    <w:rsid w:val="00426D74"/>
    <w:rsid w:val="00430763"/>
    <w:rsid w:val="00431425"/>
    <w:rsid w:val="004320A3"/>
    <w:rsid w:val="00432B76"/>
    <w:rsid w:val="004343D2"/>
    <w:rsid w:val="00434D01"/>
    <w:rsid w:val="00435D26"/>
    <w:rsid w:val="00436975"/>
    <w:rsid w:val="00440C99"/>
    <w:rsid w:val="0044175C"/>
    <w:rsid w:val="00442626"/>
    <w:rsid w:val="0044296E"/>
    <w:rsid w:val="00445F4D"/>
    <w:rsid w:val="004504C0"/>
    <w:rsid w:val="0045266B"/>
    <w:rsid w:val="0045376C"/>
    <w:rsid w:val="004546D2"/>
    <w:rsid w:val="004549C9"/>
    <w:rsid w:val="00454E2B"/>
    <w:rsid w:val="004550FB"/>
    <w:rsid w:val="0046008D"/>
    <w:rsid w:val="0046111A"/>
    <w:rsid w:val="00461409"/>
    <w:rsid w:val="0046262A"/>
    <w:rsid w:val="00462946"/>
    <w:rsid w:val="00463911"/>
    <w:rsid w:val="00463F43"/>
    <w:rsid w:val="00464307"/>
    <w:rsid w:val="00464B94"/>
    <w:rsid w:val="004650C4"/>
    <w:rsid w:val="004653A8"/>
    <w:rsid w:val="004657E5"/>
    <w:rsid w:val="00465A0B"/>
    <w:rsid w:val="0047077C"/>
    <w:rsid w:val="00470B05"/>
    <w:rsid w:val="004710D0"/>
    <w:rsid w:val="0047207C"/>
    <w:rsid w:val="00472CD6"/>
    <w:rsid w:val="004731A2"/>
    <w:rsid w:val="00474DE0"/>
    <w:rsid w:val="00474E3C"/>
    <w:rsid w:val="00476084"/>
    <w:rsid w:val="00477E64"/>
    <w:rsid w:val="00480A58"/>
    <w:rsid w:val="00480ECE"/>
    <w:rsid w:val="00481CCA"/>
    <w:rsid w:val="00482151"/>
    <w:rsid w:val="004822BC"/>
    <w:rsid w:val="004823D2"/>
    <w:rsid w:val="004846CF"/>
    <w:rsid w:val="004858EF"/>
    <w:rsid w:val="00485FAD"/>
    <w:rsid w:val="00486F99"/>
    <w:rsid w:val="00487AED"/>
    <w:rsid w:val="00487B2A"/>
    <w:rsid w:val="00491EDF"/>
    <w:rsid w:val="00492A3F"/>
    <w:rsid w:val="00493A58"/>
    <w:rsid w:val="0049469B"/>
    <w:rsid w:val="00494F62"/>
    <w:rsid w:val="0049694E"/>
    <w:rsid w:val="004A152A"/>
    <w:rsid w:val="004A184B"/>
    <w:rsid w:val="004A1F2F"/>
    <w:rsid w:val="004A2001"/>
    <w:rsid w:val="004A3590"/>
    <w:rsid w:val="004A3CDF"/>
    <w:rsid w:val="004A3D58"/>
    <w:rsid w:val="004A42D8"/>
    <w:rsid w:val="004A4FD0"/>
    <w:rsid w:val="004A65C8"/>
    <w:rsid w:val="004A7FB9"/>
    <w:rsid w:val="004B00A7"/>
    <w:rsid w:val="004B1571"/>
    <w:rsid w:val="004B1A30"/>
    <w:rsid w:val="004B25E2"/>
    <w:rsid w:val="004B2617"/>
    <w:rsid w:val="004B34D7"/>
    <w:rsid w:val="004B3E95"/>
    <w:rsid w:val="004B435D"/>
    <w:rsid w:val="004B4425"/>
    <w:rsid w:val="004B5037"/>
    <w:rsid w:val="004B5B2F"/>
    <w:rsid w:val="004B626A"/>
    <w:rsid w:val="004B660E"/>
    <w:rsid w:val="004B713B"/>
    <w:rsid w:val="004C05BD"/>
    <w:rsid w:val="004C082D"/>
    <w:rsid w:val="004C08BC"/>
    <w:rsid w:val="004C0B17"/>
    <w:rsid w:val="004C19DC"/>
    <w:rsid w:val="004C22B3"/>
    <w:rsid w:val="004C3B06"/>
    <w:rsid w:val="004C3F97"/>
    <w:rsid w:val="004C4B79"/>
    <w:rsid w:val="004C58FE"/>
    <w:rsid w:val="004C59F5"/>
    <w:rsid w:val="004C5EB9"/>
    <w:rsid w:val="004C6315"/>
    <w:rsid w:val="004C7EE7"/>
    <w:rsid w:val="004D2DEE"/>
    <w:rsid w:val="004D2E1F"/>
    <w:rsid w:val="004D44BE"/>
    <w:rsid w:val="004D4C20"/>
    <w:rsid w:val="004D4F89"/>
    <w:rsid w:val="004D7A77"/>
    <w:rsid w:val="004D7FD9"/>
    <w:rsid w:val="004E0C82"/>
    <w:rsid w:val="004E1324"/>
    <w:rsid w:val="004E19A5"/>
    <w:rsid w:val="004E2DDC"/>
    <w:rsid w:val="004E37E5"/>
    <w:rsid w:val="004E3EDD"/>
    <w:rsid w:val="004E3FDB"/>
    <w:rsid w:val="004E4E84"/>
    <w:rsid w:val="004E51EB"/>
    <w:rsid w:val="004F1F4A"/>
    <w:rsid w:val="004F296D"/>
    <w:rsid w:val="004F3709"/>
    <w:rsid w:val="004F398F"/>
    <w:rsid w:val="004F4488"/>
    <w:rsid w:val="004F4A5F"/>
    <w:rsid w:val="004F508B"/>
    <w:rsid w:val="004F695F"/>
    <w:rsid w:val="004F6CA4"/>
    <w:rsid w:val="005000EC"/>
    <w:rsid w:val="00500752"/>
    <w:rsid w:val="0050113A"/>
    <w:rsid w:val="00501A50"/>
    <w:rsid w:val="0050222D"/>
    <w:rsid w:val="005030F0"/>
    <w:rsid w:val="00503567"/>
    <w:rsid w:val="00503AF3"/>
    <w:rsid w:val="005053A9"/>
    <w:rsid w:val="0050696D"/>
    <w:rsid w:val="00506EB7"/>
    <w:rsid w:val="0051094B"/>
    <w:rsid w:val="005110D7"/>
    <w:rsid w:val="00511706"/>
    <w:rsid w:val="0051178B"/>
    <w:rsid w:val="00511D99"/>
    <w:rsid w:val="005128D3"/>
    <w:rsid w:val="005139EE"/>
    <w:rsid w:val="005147E8"/>
    <w:rsid w:val="005158F2"/>
    <w:rsid w:val="00515912"/>
    <w:rsid w:val="00524C87"/>
    <w:rsid w:val="00526DFC"/>
    <w:rsid w:val="00526F43"/>
    <w:rsid w:val="00527518"/>
    <w:rsid w:val="00527651"/>
    <w:rsid w:val="00530CF2"/>
    <w:rsid w:val="005345A9"/>
    <w:rsid w:val="005348AA"/>
    <w:rsid w:val="005363AB"/>
    <w:rsid w:val="0053666A"/>
    <w:rsid w:val="00536DCD"/>
    <w:rsid w:val="00537B68"/>
    <w:rsid w:val="005415F7"/>
    <w:rsid w:val="00544D58"/>
    <w:rsid w:val="00544EF4"/>
    <w:rsid w:val="00545E53"/>
    <w:rsid w:val="0054681B"/>
    <w:rsid w:val="005479D9"/>
    <w:rsid w:val="0055037F"/>
    <w:rsid w:val="005517F4"/>
    <w:rsid w:val="00555B4E"/>
    <w:rsid w:val="005572BD"/>
    <w:rsid w:val="005575E2"/>
    <w:rsid w:val="00557A12"/>
    <w:rsid w:val="00560AC7"/>
    <w:rsid w:val="00561AFB"/>
    <w:rsid w:val="00561FA8"/>
    <w:rsid w:val="00562F5C"/>
    <w:rsid w:val="00562F76"/>
    <w:rsid w:val="005635ED"/>
    <w:rsid w:val="00564106"/>
    <w:rsid w:val="00564857"/>
    <w:rsid w:val="00565253"/>
    <w:rsid w:val="00565FA3"/>
    <w:rsid w:val="00570191"/>
    <w:rsid w:val="0057033E"/>
    <w:rsid w:val="00570570"/>
    <w:rsid w:val="0057113D"/>
    <w:rsid w:val="00571389"/>
    <w:rsid w:val="00572512"/>
    <w:rsid w:val="0057310C"/>
    <w:rsid w:val="00573EE6"/>
    <w:rsid w:val="0057547F"/>
    <w:rsid w:val="005754EE"/>
    <w:rsid w:val="0057588E"/>
    <w:rsid w:val="00575E22"/>
    <w:rsid w:val="0057617E"/>
    <w:rsid w:val="00576497"/>
    <w:rsid w:val="00576B0E"/>
    <w:rsid w:val="00582C8D"/>
    <w:rsid w:val="005835E7"/>
    <w:rsid w:val="0058397F"/>
    <w:rsid w:val="00583BF8"/>
    <w:rsid w:val="00584070"/>
    <w:rsid w:val="00585F33"/>
    <w:rsid w:val="00591124"/>
    <w:rsid w:val="00595128"/>
    <w:rsid w:val="005952E9"/>
    <w:rsid w:val="00597024"/>
    <w:rsid w:val="00597D81"/>
    <w:rsid w:val="005A0274"/>
    <w:rsid w:val="005A095C"/>
    <w:rsid w:val="005A1943"/>
    <w:rsid w:val="005A33E5"/>
    <w:rsid w:val="005A3EDF"/>
    <w:rsid w:val="005A51D9"/>
    <w:rsid w:val="005A5C0A"/>
    <w:rsid w:val="005A5F3D"/>
    <w:rsid w:val="005A6299"/>
    <w:rsid w:val="005A669D"/>
    <w:rsid w:val="005A75D8"/>
    <w:rsid w:val="005B146D"/>
    <w:rsid w:val="005B38B5"/>
    <w:rsid w:val="005B4EA0"/>
    <w:rsid w:val="005B5B93"/>
    <w:rsid w:val="005B713E"/>
    <w:rsid w:val="005C03B6"/>
    <w:rsid w:val="005C06F1"/>
    <w:rsid w:val="005C1E17"/>
    <w:rsid w:val="005C2B38"/>
    <w:rsid w:val="005C348E"/>
    <w:rsid w:val="005C55E4"/>
    <w:rsid w:val="005C68E1"/>
    <w:rsid w:val="005D00B7"/>
    <w:rsid w:val="005D0E94"/>
    <w:rsid w:val="005D0FFA"/>
    <w:rsid w:val="005D118D"/>
    <w:rsid w:val="005D3763"/>
    <w:rsid w:val="005D55E1"/>
    <w:rsid w:val="005D6755"/>
    <w:rsid w:val="005E19DA"/>
    <w:rsid w:val="005E19F7"/>
    <w:rsid w:val="005E1FB5"/>
    <w:rsid w:val="005E259B"/>
    <w:rsid w:val="005E28DF"/>
    <w:rsid w:val="005E2B4D"/>
    <w:rsid w:val="005E3A0E"/>
    <w:rsid w:val="005E3A2A"/>
    <w:rsid w:val="005E4F04"/>
    <w:rsid w:val="005E4F59"/>
    <w:rsid w:val="005E5BF0"/>
    <w:rsid w:val="005E62C2"/>
    <w:rsid w:val="005E6C71"/>
    <w:rsid w:val="005F009D"/>
    <w:rsid w:val="005F0963"/>
    <w:rsid w:val="005F1FB2"/>
    <w:rsid w:val="005F2822"/>
    <w:rsid w:val="005F2824"/>
    <w:rsid w:val="005F2EBA"/>
    <w:rsid w:val="005F35ED"/>
    <w:rsid w:val="005F57CF"/>
    <w:rsid w:val="005F6A97"/>
    <w:rsid w:val="005F6CAF"/>
    <w:rsid w:val="005F7812"/>
    <w:rsid w:val="005F7A88"/>
    <w:rsid w:val="00600E9F"/>
    <w:rsid w:val="006011D7"/>
    <w:rsid w:val="0060253D"/>
    <w:rsid w:val="00602F29"/>
    <w:rsid w:val="00603A1A"/>
    <w:rsid w:val="006046D5"/>
    <w:rsid w:val="00605064"/>
    <w:rsid w:val="00606A4C"/>
    <w:rsid w:val="00606DAC"/>
    <w:rsid w:val="00606DD7"/>
    <w:rsid w:val="0060709B"/>
    <w:rsid w:val="00607258"/>
    <w:rsid w:val="00607A93"/>
    <w:rsid w:val="0061096E"/>
    <w:rsid w:val="00610C08"/>
    <w:rsid w:val="006115B2"/>
    <w:rsid w:val="006116AA"/>
    <w:rsid w:val="00611F74"/>
    <w:rsid w:val="00613370"/>
    <w:rsid w:val="00613D3D"/>
    <w:rsid w:val="006141A9"/>
    <w:rsid w:val="0061518A"/>
    <w:rsid w:val="00615772"/>
    <w:rsid w:val="00615B10"/>
    <w:rsid w:val="00615B60"/>
    <w:rsid w:val="006166C1"/>
    <w:rsid w:val="00617CC6"/>
    <w:rsid w:val="00620543"/>
    <w:rsid w:val="00621196"/>
    <w:rsid w:val="00621256"/>
    <w:rsid w:val="00621FCC"/>
    <w:rsid w:val="00622E4B"/>
    <w:rsid w:val="00625444"/>
    <w:rsid w:val="006333DA"/>
    <w:rsid w:val="00635134"/>
    <w:rsid w:val="006356E2"/>
    <w:rsid w:val="0063635D"/>
    <w:rsid w:val="00637E77"/>
    <w:rsid w:val="00642A65"/>
    <w:rsid w:val="00644ACC"/>
    <w:rsid w:val="00645DCE"/>
    <w:rsid w:val="006465AC"/>
    <w:rsid w:val="006465BF"/>
    <w:rsid w:val="006520F2"/>
    <w:rsid w:val="00653B22"/>
    <w:rsid w:val="00655A86"/>
    <w:rsid w:val="00656B1A"/>
    <w:rsid w:val="00657BF4"/>
    <w:rsid w:val="00660076"/>
    <w:rsid w:val="006603FB"/>
    <w:rsid w:val="006608DF"/>
    <w:rsid w:val="00661158"/>
    <w:rsid w:val="0066220C"/>
    <w:rsid w:val="006623AC"/>
    <w:rsid w:val="00662A5D"/>
    <w:rsid w:val="00664CD1"/>
    <w:rsid w:val="00666C05"/>
    <w:rsid w:val="00667050"/>
    <w:rsid w:val="006678AF"/>
    <w:rsid w:val="00670172"/>
    <w:rsid w:val="006701EF"/>
    <w:rsid w:val="00670BDF"/>
    <w:rsid w:val="00673BA5"/>
    <w:rsid w:val="00674A42"/>
    <w:rsid w:val="00675231"/>
    <w:rsid w:val="00680058"/>
    <w:rsid w:val="00680EFF"/>
    <w:rsid w:val="00681F9F"/>
    <w:rsid w:val="006840EA"/>
    <w:rsid w:val="006844E2"/>
    <w:rsid w:val="00684C4B"/>
    <w:rsid w:val="00685267"/>
    <w:rsid w:val="006872AE"/>
    <w:rsid w:val="00690082"/>
    <w:rsid w:val="00690252"/>
    <w:rsid w:val="00691F35"/>
    <w:rsid w:val="006946BB"/>
    <w:rsid w:val="00694EE9"/>
    <w:rsid w:val="006969FA"/>
    <w:rsid w:val="00697C71"/>
    <w:rsid w:val="006A0CD6"/>
    <w:rsid w:val="006A1B5F"/>
    <w:rsid w:val="006A35D5"/>
    <w:rsid w:val="006A748A"/>
    <w:rsid w:val="006B141D"/>
    <w:rsid w:val="006B55E6"/>
    <w:rsid w:val="006B618F"/>
    <w:rsid w:val="006C02EB"/>
    <w:rsid w:val="006C0B3D"/>
    <w:rsid w:val="006C32D6"/>
    <w:rsid w:val="006C419E"/>
    <w:rsid w:val="006C4A31"/>
    <w:rsid w:val="006C5AC2"/>
    <w:rsid w:val="006C6AFB"/>
    <w:rsid w:val="006D0B19"/>
    <w:rsid w:val="006D0E39"/>
    <w:rsid w:val="006D2735"/>
    <w:rsid w:val="006D3C1F"/>
    <w:rsid w:val="006D42F0"/>
    <w:rsid w:val="006D45B2"/>
    <w:rsid w:val="006D73E0"/>
    <w:rsid w:val="006E0FCC"/>
    <w:rsid w:val="006E1E96"/>
    <w:rsid w:val="006E2D4F"/>
    <w:rsid w:val="006E4AC1"/>
    <w:rsid w:val="006E5E21"/>
    <w:rsid w:val="006E7E62"/>
    <w:rsid w:val="006F04B3"/>
    <w:rsid w:val="006F0633"/>
    <w:rsid w:val="006F0837"/>
    <w:rsid w:val="006F0D2F"/>
    <w:rsid w:val="006F2601"/>
    <w:rsid w:val="006F2648"/>
    <w:rsid w:val="006F2F10"/>
    <w:rsid w:val="006F482B"/>
    <w:rsid w:val="006F6311"/>
    <w:rsid w:val="006F6822"/>
    <w:rsid w:val="00700502"/>
    <w:rsid w:val="007011BD"/>
    <w:rsid w:val="007012C8"/>
    <w:rsid w:val="00701952"/>
    <w:rsid w:val="0070243F"/>
    <w:rsid w:val="00702556"/>
    <w:rsid w:val="0070277E"/>
    <w:rsid w:val="00704156"/>
    <w:rsid w:val="007049F1"/>
    <w:rsid w:val="007069FC"/>
    <w:rsid w:val="007076ED"/>
    <w:rsid w:val="00711221"/>
    <w:rsid w:val="00712675"/>
    <w:rsid w:val="00713808"/>
    <w:rsid w:val="007151B6"/>
    <w:rsid w:val="0071520D"/>
    <w:rsid w:val="00715EDB"/>
    <w:rsid w:val="007160D5"/>
    <w:rsid w:val="007163FB"/>
    <w:rsid w:val="00716EA5"/>
    <w:rsid w:val="00717C2E"/>
    <w:rsid w:val="00717F56"/>
    <w:rsid w:val="00720110"/>
    <w:rsid w:val="007204FA"/>
    <w:rsid w:val="007213B3"/>
    <w:rsid w:val="007219AC"/>
    <w:rsid w:val="00722954"/>
    <w:rsid w:val="00722FF1"/>
    <w:rsid w:val="00723273"/>
    <w:rsid w:val="0072457F"/>
    <w:rsid w:val="00725406"/>
    <w:rsid w:val="0072621B"/>
    <w:rsid w:val="0072732E"/>
    <w:rsid w:val="00730555"/>
    <w:rsid w:val="00730828"/>
    <w:rsid w:val="007312CC"/>
    <w:rsid w:val="00732E66"/>
    <w:rsid w:val="00733E0F"/>
    <w:rsid w:val="00734BC6"/>
    <w:rsid w:val="00736229"/>
    <w:rsid w:val="00736A64"/>
    <w:rsid w:val="00737782"/>
    <w:rsid w:val="00737A63"/>
    <w:rsid w:val="00737B09"/>
    <w:rsid w:val="00737F6A"/>
    <w:rsid w:val="00740BFD"/>
    <w:rsid w:val="007410B6"/>
    <w:rsid w:val="007410D8"/>
    <w:rsid w:val="00744C6F"/>
    <w:rsid w:val="007457F6"/>
    <w:rsid w:val="00745ABB"/>
    <w:rsid w:val="00745D15"/>
    <w:rsid w:val="00746E38"/>
    <w:rsid w:val="00747CD5"/>
    <w:rsid w:val="00750BF3"/>
    <w:rsid w:val="00753B51"/>
    <w:rsid w:val="007550BB"/>
    <w:rsid w:val="00755447"/>
    <w:rsid w:val="00755AEE"/>
    <w:rsid w:val="00755D4C"/>
    <w:rsid w:val="00756629"/>
    <w:rsid w:val="00756BB9"/>
    <w:rsid w:val="007575D2"/>
    <w:rsid w:val="00757B4F"/>
    <w:rsid w:val="00757B6A"/>
    <w:rsid w:val="007610E0"/>
    <w:rsid w:val="007611FE"/>
    <w:rsid w:val="007621AA"/>
    <w:rsid w:val="007624C8"/>
    <w:rsid w:val="0076260A"/>
    <w:rsid w:val="00762DEB"/>
    <w:rsid w:val="00763EAC"/>
    <w:rsid w:val="00764A67"/>
    <w:rsid w:val="007665F0"/>
    <w:rsid w:val="00767C07"/>
    <w:rsid w:val="00767DA6"/>
    <w:rsid w:val="00770F6B"/>
    <w:rsid w:val="00771458"/>
    <w:rsid w:val="00771883"/>
    <w:rsid w:val="007756B8"/>
    <w:rsid w:val="00776DC2"/>
    <w:rsid w:val="00780122"/>
    <w:rsid w:val="0078014B"/>
    <w:rsid w:val="0078214B"/>
    <w:rsid w:val="007827C4"/>
    <w:rsid w:val="00784820"/>
    <w:rsid w:val="0078498A"/>
    <w:rsid w:val="00784D19"/>
    <w:rsid w:val="0079085B"/>
    <w:rsid w:val="0079174E"/>
    <w:rsid w:val="00792207"/>
    <w:rsid w:val="00792B64"/>
    <w:rsid w:val="00792E29"/>
    <w:rsid w:val="007931B5"/>
    <w:rsid w:val="0079379A"/>
    <w:rsid w:val="00793EC7"/>
    <w:rsid w:val="00794953"/>
    <w:rsid w:val="007A0429"/>
    <w:rsid w:val="007A0AB7"/>
    <w:rsid w:val="007A0E4A"/>
    <w:rsid w:val="007A1C13"/>
    <w:rsid w:val="007A1F2F"/>
    <w:rsid w:val="007A2A5C"/>
    <w:rsid w:val="007A4D62"/>
    <w:rsid w:val="007A4E5B"/>
    <w:rsid w:val="007A5150"/>
    <w:rsid w:val="007A5373"/>
    <w:rsid w:val="007A7779"/>
    <w:rsid w:val="007A789F"/>
    <w:rsid w:val="007B21E3"/>
    <w:rsid w:val="007B3232"/>
    <w:rsid w:val="007B339E"/>
    <w:rsid w:val="007B3705"/>
    <w:rsid w:val="007B6DEE"/>
    <w:rsid w:val="007B75BC"/>
    <w:rsid w:val="007C0841"/>
    <w:rsid w:val="007C086A"/>
    <w:rsid w:val="007C0BD6"/>
    <w:rsid w:val="007C0DC3"/>
    <w:rsid w:val="007C1848"/>
    <w:rsid w:val="007C1A8D"/>
    <w:rsid w:val="007C26B6"/>
    <w:rsid w:val="007C26E8"/>
    <w:rsid w:val="007C3806"/>
    <w:rsid w:val="007C5BB7"/>
    <w:rsid w:val="007C7390"/>
    <w:rsid w:val="007C7561"/>
    <w:rsid w:val="007C766D"/>
    <w:rsid w:val="007D07D5"/>
    <w:rsid w:val="007D1C64"/>
    <w:rsid w:val="007D1E56"/>
    <w:rsid w:val="007D32DD"/>
    <w:rsid w:val="007D3EAE"/>
    <w:rsid w:val="007D43D5"/>
    <w:rsid w:val="007D49D0"/>
    <w:rsid w:val="007D5ED3"/>
    <w:rsid w:val="007D67BC"/>
    <w:rsid w:val="007D6DCE"/>
    <w:rsid w:val="007D720F"/>
    <w:rsid w:val="007D72C4"/>
    <w:rsid w:val="007D7ADD"/>
    <w:rsid w:val="007E012F"/>
    <w:rsid w:val="007E11C9"/>
    <w:rsid w:val="007E2CFE"/>
    <w:rsid w:val="007E45E2"/>
    <w:rsid w:val="007E52CD"/>
    <w:rsid w:val="007E59C9"/>
    <w:rsid w:val="007F0072"/>
    <w:rsid w:val="007F164D"/>
    <w:rsid w:val="007F2EB6"/>
    <w:rsid w:val="007F2F82"/>
    <w:rsid w:val="007F3BB1"/>
    <w:rsid w:val="007F54C3"/>
    <w:rsid w:val="007F7765"/>
    <w:rsid w:val="007F791A"/>
    <w:rsid w:val="007F7DB4"/>
    <w:rsid w:val="008009FD"/>
    <w:rsid w:val="00801225"/>
    <w:rsid w:val="00802587"/>
    <w:rsid w:val="00802949"/>
    <w:rsid w:val="0080301E"/>
    <w:rsid w:val="0080365F"/>
    <w:rsid w:val="00803EE1"/>
    <w:rsid w:val="008103CF"/>
    <w:rsid w:val="008122C6"/>
    <w:rsid w:val="00812BE5"/>
    <w:rsid w:val="00817429"/>
    <w:rsid w:val="00820E6B"/>
    <w:rsid w:val="00820E86"/>
    <w:rsid w:val="00821514"/>
    <w:rsid w:val="00821675"/>
    <w:rsid w:val="00821E35"/>
    <w:rsid w:val="00824591"/>
    <w:rsid w:val="00824891"/>
    <w:rsid w:val="00824AED"/>
    <w:rsid w:val="00826DEA"/>
    <w:rsid w:val="0082755B"/>
    <w:rsid w:val="00827820"/>
    <w:rsid w:val="008300E5"/>
    <w:rsid w:val="00830254"/>
    <w:rsid w:val="00830986"/>
    <w:rsid w:val="0083111B"/>
    <w:rsid w:val="00831B8B"/>
    <w:rsid w:val="00833338"/>
    <w:rsid w:val="0083405D"/>
    <w:rsid w:val="00834B78"/>
    <w:rsid w:val="008352D4"/>
    <w:rsid w:val="00836110"/>
    <w:rsid w:val="00836DB9"/>
    <w:rsid w:val="00836E3C"/>
    <w:rsid w:val="008371BC"/>
    <w:rsid w:val="0083737F"/>
    <w:rsid w:val="00837C67"/>
    <w:rsid w:val="00840824"/>
    <w:rsid w:val="008415B0"/>
    <w:rsid w:val="00841A34"/>
    <w:rsid w:val="00841DAF"/>
    <w:rsid w:val="00841EA8"/>
    <w:rsid w:val="00842028"/>
    <w:rsid w:val="0084277E"/>
    <w:rsid w:val="008436B8"/>
    <w:rsid w:val="008460B6"/>
    <w:rsid w:val="008479E5"/>
    <w:rsid w:val="00850915"/>
    <w:rsid w:val="00850C9D"/>
    <w:rsid w:val="008529C2"/>
    <w:rsid w:val="00852B59"/>
    <w:rsid w:val="00855BF0"/>
    <w:rsid w:val="00856272"/>
    <w:rsid w:val="008563FF"/>
    <w:rsid w:val="008572AE"/>
    <w:rsid w:val="0086018B"/>
    <w:rsid w:val="008602F3"/>
    <w:rsid w:val="00860F79"/>
    <w:rsid w:val="008611DD"/>
    <w:rsid w:val="008620DE"/>
    <w:rsid w:val="00864010"/>
    <w:rsid w:val="00866867"/>
    <w:rsid w:val="008669CC"/>
    <w:rsid w:val="008709CE"/>
    <w:rsid w:val="00872257"/>
    <w:rsid w:val="00873BED"/>
    <w:rsid w:val="008753E6"/>
    <w:rsid w:val="00876AA1"/>
    <w:rsid w:val="0087738C"/>
    <w:rsid w:val="008802AF"/>
    <w:rsid w:val="008817F4"/>
    <w:rsid w:val="00881926"/>
    <w:rsid w:val="00881A5D"/>
    <w:rsid w:val="0088318F"/>
    <w:rsid w:val="0088327D"/>
    <w:rsid w:val="0088331D"/>
    <w:rsid w:val="008852B0"/>
    <w:rsid w:val="00885AE7"/>
    <w:rsid w:val="00885CB4"/>
    <w:rsid w:val="00885F0E"/>
    <w:rsid w:val="00886B60"/>
    <w:rsid w:val="00887889"/>
    <w:rsid w:val="00887ED1"/>
    <w:rsid w:val="00891C3E"/>
    <w:rsid w:val="00892095"/>
    <w:rsid w:val="008920FF"/>
    <w:rsid w:val="0089253F"/>
    <w:rsid w:val="008926E8"/>
    <w:rsid w:val="00892DC5"/>
    <w:rsid w:val="008934A9"/>
    <w:rsid w:val="00894F19"/>
    <w:rsid w:val="00895056"/>
    <w:rsid w:val="00895191"/>
    <w:rsid w:val="008961A1"/>
    <w:rsid w:val="00896568"/>
    <w:rsid w:val="00896A10"/>
    <w:rsid w:val="008971B5"/>
    <w:rsid w:val="008A0CF6"/>
    <w:rsid w:val="008A5D26"/>
    <w:rsid w:val="008A5F57"/>
    <w:rsid w:val="008A63B3"/>
    <w:rsid w:val="008A6B13"/>
    <w:rsid w:val="008A6ECB"/>
    <w:rsid w:val="008A75E8"/>
    <w:rsid w:val="008B0AE8"/>
    <w:rsid w:val="008B0BF9"/>
    <w:rsid w:val="008B2866"/>
    <w:rsid w:val="008B2A25"/>
    <w:rsid w:val="008B2B1A"/>
    <w:rsid w:val="008B2C71"/>
    <w:rsid w:val="008B3859"/>
    <w:rsid w:val="008B436D"/>
    <w:rsid w:val="008B4E49"/>
    <w:rsid w:val="008B546B"/>
    <w:rsid w:val="008B555C"/>
    <w:rsid w:val="008B7712"/>
    <w:rsid w:val="008B7B26"/>
    <w:rsid w:val="008C0707"/>
    <w:rsid w:val="008C2BD5"/>
    <w:rsid w:val="008C3524"/>
    <w:rsid w:val="008C4061"/>
    <w:rsid w:val="008C4229"/>
    <w:rsid w:val="008C5640"/>
    <w:rsid w:val="008C5BE0"/>
    <w:rsid w:val="008C7233"/>
    <w:rsid w:val="008D0164"/>
    <w:rsid w:val="008D02DC"/>
    <w:rsid w:val="008D0DB7"/>
    <w:rsid w:val="008D0E78"/>
    <w:rsid w:val="008D11D3"/>
    <w:rsid w:val="008D2434"/>
    <w:rsid w:val="008D4367"/>
    <w:rsid w:val="008D450C"/>
    <w:rsid w:val="008D58D3"/>
    <w:rsid w:val="008E1214"/>
    <w:rsid w:val="008E171D"/>
    <w:rsid w:val="008E1BBB"/>
    <w:rsid w:val="008E1C7C"/>
    <w:rsid w:val="008E2785"/>
    <w:rsid w:val="008E5BF9"/>
    <w:rsid w:val="008E78A3"/>
    <w:rsid w:val="008F0654"/>
    <w:rsid w:val="008F06CB"/>
    <w:rsid w:val="008F2E83"/>
    <w:rsid w:val="008F612A"/>
    <w:rsid w:val="009020F0"/>
    <w:rsid w:val="0090293D"/>
    <w:rsid w:val="00903404"/>
    <w:rsid w:val="009034DE"/>
    <w:rsid w:val="00903C81"/>
    <w:rsid w:val="00904A39"/>
    <w:rsid w:val="00905396"/>
    <w:rsid w:val="0090605D"/>
    <w:rsid w:val="00906419"/>
    <w:rsid w:val="009068AB"/>
    <w:rsid w:val="00906F06"/>
    <w:rsid w:val="009127FA"/>
    <w:rsid w:val="00912889"/>
    <w:rsid w:val="009132D6"/>
    <w:rsid w:val="00913A42"/>
    <w:rsid w:val="00914167"/>
    <w:rsid w:val="009143DB"/>
    <w:rsid w:val="00914FFD"/>
    <w:rsid w:val="00915065"/>
    <w:rsid w:val="00917CE5"/>
    <w:rsid w:val="009217C0"/>
    <w:rsid w:val="00925241"/>
    <w:rsid w:val="00925CEC"/>
    <w:rsid w:val="00926A3F"/>
    <w:rsid w:val="0092794E"/>
    <w:rsid w:val="00930D30"/>
    <w:rsid w:val="009332A2"/>
    <w:rsid w:val="00933BF8"/>
    <w:rsid w:val="00935051"/>
    <w:rsid w:val="00937598"/>
    <w:rsid w:val="0093790B"/>
    <w:rsid w:val="00941031"/>
    <w:rsid w:val="009433FA"/>
    <w:rsid w:val="00943751"/>
    <w:rsid w:val="0094490F"/>
    <w:rsid w:val="009451E5"/>
    <w:rsid w:val="00945A36"/>
    <w:rsid w:val="00946DD0"/>
    <w:rsid w:val="009500BE"/>
    <w:rsid w:val="009509E6"/>
    <w:rsid w:val="00950C2C"/>
    <w:rsid w:val="00952018"/>
    <w:rsid w:val="0095247B"/>
    <w:rsid w:val="00952800"/>
    <w:rsid w:val="0095300D"/>
    <w:rsid w:val="00956812"/>
    <w:rsid w:val="0095719A"/>
    <w:rsid w:val="00960DA3"/>
    <w:rsid w:val="009611EE"/>
    <w:rsid w:val="0096124F"/>
    <w:rsid w:val="009612B0"/>
    <w:rsid w:val="00961910"/>
    <w:rsid w:val="009623E9"/>
    <w:rsid w:val="00963A0E"/>
    <w:rsid w:val="00963EEB"/>
    <w:rsid w:val="009648BC"/>
    <w:rsid w:val="00964C2F"/>
    <w:rsid w:val="00965F88"/>
    <w:rsid w:val="009673FF"/>
    <w:rsid w:val="009712E6"/>
    <w:rsid w:val="009714B9"/>
    <w:rsid w:val="00974885"/>
    <w:rsid w:val="009754FD"/>
    <w:rsid w:val="00976E12"/>
    <w:rsid w:val="00976FE5"/>
    <w:rsid w:val="00977D17"/>
    <w:rsid w:val="00982546"/>
    <w:rsid w:val="00982EE3"/>
    <w:rsid w:val="00983FE9"/>
    <w:rsid w:val="00984E03"/>
    <w:rsid w:val="00987E85"/>
    <w:rsid w:val="00990142"/>
    <w:rsid w:val="009908ED"/>
    <w:rsid w:val="00990B00"/>
    <w:rsid w:val="009927E8"/>
    <w:rsid w:val="00995C3C"/>
    <w:rsid w:val="00997163"/>
    <w:rsid w:val="0099735B"/>
    <w:rsid w:val="009A0D12"/>
    <w:rsid w:val="009A1987"/>
    <w:rsid w:val="009A2BEE"/>
    <w:rsid w:val="009A2E97"/>
    <w:rsid w:val="009A5289"/>
    <w:rsid w:val="009A60A6"/>
    <w:rsid w:val="009A7A53"/>
    <w:rsid w:val="009B0402"/>
    <w:rsid w:val="009B0765"/>
    <w:rsid w:val="009B0B75"/>
    <w:rsid w:val="009B16DF"/>
    <w:rsid w:val="009B3FFA"/>
    <w:rsid w:val="009B4BD0"/>
    <w:rsid w:val="009B4CB2"/>
    <w:rsid w:val="009B6701"/>
    <w:rsid w:val="009B6EF7"/>
    <w:rsid w:val="009B7000"/>
    <w:rsid w:val="009B70F7"/>
    <w:rsid w:val="009B739C"/>
    <w:rsid w:val="009C04EC"/>
    <w:rsid w:val="009C328C"/>
    <w:rsid w:val="009C4444"/>
    <w:rsid w:val="009C79AD"/>
    <w:rsid w:val="009C7CA6"/>
    <w:rsid w:val="009C7D4D"/>
    <w:rsid w:val="009D1695"/>
    <w:rsid w:val="009D2387"/>
    <w:rsid w:val="009D2D6E"/>
    <w:rsid w:val="009D3316"/>
    <w:rsid w:val="009D469E"/>
    <w:rsid w:val="009D55AA"/>
    <w:rsid w:val="009D5888"/>
    <w:rsid w:val="009D616C"/>
    <w:rsid w:val="009E0E3F"/>
    <w:rsid w:val="009E3E77"/>
    <w:rsid w:val="009E3FAB"/>
    <w:rsid w:val="009E4909"/>
    <w:rsid w:val="009E5B3F"/>
    <w:rsid w:val="009E7393"/>
    <w:rsid w:val="009E7D90"/>
    <w:rsid w:val="009F039A"/>
    <w:rsid w:val="009F162B"/>
    <w:rsid w:val="009F1AB0"/>
    <w:rsid w:val="009F1D1A"/>
    <w:rsid w:val="009F4636"/>
    <w:rsid w:val="009F501D"/>
    <w:rsid w:val="009F6711"/>
    <w:rsid w:val="00A003E1"/>
    <w:rsid w:val="00A005B5"/>
    <w:rsid w:val="00A00C71"/>
    <w:rsid w:val="00A031E4"/>
    <w:rsid w:val="00A034AA"/>
    <w:rsid w:val="00A039D5"/>
    <w:rsid w:val="00A046AD"/>
    <w:rsid w:val="00A047B3"/>
    <w:rsid w:val="00A07493"/>
    <w:rsid w:val="00A079C1"/>
    <w:rsid w:val="00A12520"/>
    <w:rsid w:val="00A130FD"/>
    <w:rsid w:val="00A13D6D"/>
    <w:rsid w:val="00A14769"/>
    <w:rsid w:val="00A16151"/>
    <w:rsid w:val="00A16EC6"/>
    <w:rsid w:val="00A17C06"/>
    <w:rsid w:val="00A17E27"/>
    <w:rsid w:val="00A2126E"/>
    <w:rsid w:val="00A21706"/>
    <w:rsid w:val="00A24FCC"/>
    <w:rsid w:val="00A26083"/>
    <w:rsid w:val="00A26A90"/>
    <w:rsid w:val="00A26B27"/>
    <w:rsid w:val="00A30E4F"/>
    <w:rsid w:val="00A32253"/>
    <w:rsid w:val="00A3310E"/>
    <w:rsid w:val="00A333A0"/>
    <w:rsid w:val="00A352A7"/>
    <w:rsid w:val="00A37E70"/>
    <w:rsid w:val="00A4090B"/>
    <w:rsid w:val="00A4377E"/>
    <w:rsid w:val="00A437E1"/>
    <w:rsid w:val="00A4685E"/>
    <w:rsid w:val="00A47823"/>
    <w:rsid w:val="00A50CD4"/>
    <w:rsid w:val="00A51191"/>
    <w:rsid w:val="00A52473"/>
    <w:rsid w:val="00A52E24"/>
    <w:rsid w:val="00A54A56"/>
    <w:rsid w:val="00A55295"/>
    <w:rsid w:val="00A56D62"/>
    <w:rsid w:val="00A56F07"/>
    <w:rsid w:val="00A5762C"/>
    <w:rsid w:val="00A600FC"/>
    <w:rsid w:val="00A60BCA"/>
    <w:rsid w:val="00A638DA"/>
    <w:rsid w:val="00A64C21"/>
    <w:rsid w:val="00A65B41"/>
    <w:rsid w:val="00A65B63"/>
    <w:rsid w:val="00A65E00"/>
    <w:rsid w:val="00A66A78"/>
    <w:rsid w:val="00A70617"/>
    <w:rsid w:val="00A70881"/>
    <w:rsid w:val="00A72E5E"/>
    <w:rsid w:val="00A7436E"/>
    <w:rsid w:val="00A74B36"/>
    <w:rsid w:val="00A74E96"/>
    <w:rsid w:val="00A75A8E"/>
    <w:rsid w:val="00A76BA0"/>
    <w:rsid w:val="00A80E88"/>
    <w:rsid w:val="00A824DD"/>
    <w:rsid w:val="00A83676"/>
    <w:rsid w:val="00A83B7B"/>
    <w:rsid w:val="00A84274"/>
    <w:rsid w:val="00A850F3"/>
    <w:rsid w:val="00A8559D"/>
    <w:rsid w:val="00A864E3"/>
    <w:rsid w:val="00A8747B"/>
    <w:rsid w:val="00A87D10"/>
    <w:rsid w:val="00A94574"/>
    <w:rsid w:val="00A9458A"/>
    <w:rsid w:val="00A9468F"/>
    <w:rsid w:val="00A95936"/>
    <w:rsid w:val="00A96265"/>
    <w:rsid w:val="00A96CD8"/>
    <w:rsid w:val="00A97084"/>
    <w:rsid w:val="00AA0054"/>
    <w:rsid w:val="00AA0594"/>
    <w:rsid w:val="00AA1C2C"/>
    <w:rsid w:val="00AA3502"/>
    <w:rsid w:val="00AA35F6"/>
    <w:rsid w:val="00AA4685"/>
    <w:rsid w:val="00AA5D56"/>
    <w:rsid w:val="00AA667C"/>
    <w:rsid w:val="00AA6E91"/>
    <w:rsid w:val="00AA7439"/>
    <w:rsid w:val="00AB047E"/>
    <w:rsid w:val="00AB0B0A"/>
    <w:rsid w:val="00AB0BB7"/>
    <w:rsid w:val="00AB19E6"/>
    <w:rsid w:val="00AB22C6"/>
    <w:rsid w:val="00AB2AD0"/>
    <w:rsid w:val="00AB301A"/>
    <w:rsid w:val="00AB620E"/>
    <w:rsid w:val="00AB67FC"/>
    <w:rsid w:val="00AB6A33"/>
    <w:rsid w:val="00AB6F5B"/>
    <w:rsid w:val="00AC00F2"/>
    <w:rsid w:val="00AC151C"/>
    <w:rsid w:val="00AC31B5"/>
    <w:rsid w:val="00AC3E7C"/>
    <w:rsid w:val="00AC3F53"/>
    <w:rsid w:val="00AC47D4"/>
    <w:rsid w:val="00AC4EA1"/>
    <w:rsid w:val="00AC5381"/>
    <w:rsid w:val="00AC538A"/>
    <w:rsid w:val="00AC5920"/>
    <w:rsid w:val="00AC5969"/>
    <w:rsid w:val="00AC6468"/>
    <w:rsid w:val="00AC654D"/>
    <w:rsid w:val="00AD0E65"/>
    <w:rsid w:val="00AD2BF2"/>
    <w:rsid w:val="00AD3869"/>
    <w:rsid w:val="00AD4176"/>
    <w:rsid w:val="00AD425E"/>
    <w:rsid w:val="00AD4704"/>
    <w:rsid w:val="00AD4E90"/>
    <w:rsid w:val="00AD5422"/>
    <w:rsid w:val="00AD6197"/>
    <w:rsid w:val="00AD7FFB"/>
    <w:rsid w:val="00AE049E"/>
    <w:rsid w:val="00AE38B7"/>
    <w:rsid w:val="00AE4179"/>
    <w:rsid w:val="00AE4425"/>
    <w:rsid w:val="00AE4FBE"/>
    <w:rsid w:val="00AE650F"/>
    <w:rsid w:val="00AE6555"/>
    <w:rsid w:val="00AE7D16"/>
    <w:rsid w:val="00AE7DD9"/>
    <w:rsid w:val="00AF24FD"/>
    <w:rsid w:val="00AF4CAA"/>
    <w:rsid w:val="00AF571A"/>
    <w:rsid w:val="00AF60A0"/>
    <w:rsid w:val="00AF67FC"/>
    <w:rsid w:val="00AF79FD"/>
    <w:rsid w:val="00AF7DF5"/>
    <w:rsid w:val="00B0018E"/>
    <w:rsid w:val="00B006E5"/>
    <w:rsid w:val="00B01DE5"/>
    <w:rsid w:val="00B024C2"/>
    <w:rsid w:val="00B02546"/>
    <w:rsid w:val="00B07700"/>
    <w:rsid w:val="00B10873"/>
    <w:rsid w:val="00B10F25"/>
    <w:rsid w:val="00B13921"/>
    <w:rsid w:val="00B14B8F"/>
    <w:rsid w:val="00B14EA4"/>
    <w:rsid w:val="00B1528C"/>
    <w:rsid w:val="00B16ACD"/>
    <w:rsid w:val="00B17221"/>
    <w:rsid w:val="00B20D28"/>
    <w:rsid w:val="00B21487"/>
    <w:rsid w:val="00B21E40"/>
    <w:rsid w:val="00B220C0"/>
    <w:rsid w:val="00B22146"/>
    <w:rsid w:val="00B226CF"/>
    <w:rsid w:val="00B22E4B"/>
    <w:rsid w:val="00B232D1"/>
    <w:rsid w:val="00B24DB5"/>
    <w:rsid w:val="00B2509E"/>
    <w:rsid w:val="00B26AF7"/>
    <w:rsid w:val="00B27CE0"/>
    <w:rsid w:val="00B3138C"/>
    <w:rsid w:val="00B31F9E"/>
    <w:rsid w:val="00B3268F"/>
    <w:rsid w:val="00B32C2C"/>
    <w:rsid w:val="00B33A1A"/>
    <w:rsid w:val="00B33E6C"/>
    <w:rsid w:val="00B34281"/>
    <w:rsid w:val="00B353FC"/>
    <w:rsid w:val="00B371CC"/>
    <w:rsid w:val="00B37E53"/>
    <w:rsid w:val="00B41CD9"/>
    <w:rsid w:val="00B427E6"/>
    <w:rsid w:val="00B428A6"/>
    <w:rsid w:val="00B433C1"/>
    <w:rsid w:val="00B43AB7"/>
    <w:rsid w:val="00B43E1F"/>
    <w:rsid w:val="00B44741"/>
    <w:rsid w:val="00B45FBC"/>
    <w:rsid w:val="00B51A7D"/>
    <w:rsid w:val="00B534D8"/>
    <w:rsid w:val="00B535C2"/>
    <w:rsid w:val="00B537D2"/>
    <w:rsid w:val="00B55544"/>
    <w:rsid w:val="00B564FC"/>
    <w:rsid w:val="00B57825"/>
    <w:rsid w:val="00B60927"/>
    <w:rsid w:val="00B62903"/>
    <w:rsid w:val="00B62AF1"/>
    <w:rsid w:val="00B634A0"/>
    <w:rsid w:val="00B642FC"/>
    <w:rsid w:val="00B64D26"/>
    <w:rsid w:val="00B64E9F"/>
    <w:rsid w:val="00B64FBB"/>
    <w:rsid w:val="00B661FA"/>
    <w:rsid w:val="00B67FF1"/>
    <w:rsid w:val="00B70E22"/>
    <w:rsid w:val="00B76611"/>
    <w:rsid w:val="00B774CB"/>
    <w:rsid w:val="00B80402"/>
    <w:rsid w:val="00B80B9A"/>
    <w:rsid w:val="00B830B7"/>
    <w:rsid w:val="00B83C74"/>
    <w:rsid w:val="00B83E75"/>
    <w:rsid w:val="00B83F4D"/>
    <w:rsid w:val="00B848EA"/>
    <w:rsid w:val="00B84B2B"/>
    <w:rsid w:val="00B852B5"/>
    <w:rsid w:val="00B85BA6"/>
    <w:rsid w:val="00B90500"/>
    <w:rsid w:val="00B9176C"/>
    <w:rsid w:val="00B935A4"/>
    <w:rsid w:val="00B95181"/>
    <w:rsid w:val="00B95751"/>
    <w:rsid w:val="00B960A1"/>
    <w:rsid w:val="00B971C3"/>
    <w:rsid w:val="00BA069A"/>
    <w:rsid w:val="00BA561A"/>
    <w:rsid w:val="00BA72D7"/>
    <w:rsid w:val="00BA7651"/>
    <w:rsid w:val="00BB0DC6"/>
    <w:rsid w:val="00BB12C2"/>
    <w:rsid w:val="00BB15E4"/>
    <w:rsid w:val="00BB1E19"/>
    <w:rsid w:val="00BB21D1"/>
    <w:rsid w:val="00BB2FEF"/>
    <w:rsid w:val="00BB32F2"/>
    <w:rsid w:val="00BB36C0"/>
    <w:rsid w:val="00BB3E66"/>
    <w:rsid w:val="00BB4338"/>
    <w:rsid w:val="00BB5F82"/>
    <w:rsid w:val="00BB6C0E"/>
    <w:rsid w:val="00BB72AB"/>
    <w:rsid w:val="00BB7B38"/>
    <w:rsid w:val="00BC11E5"/>
    <w:rsid w:val="00BC3854"/>
    <w:rsid w:val="00BC445B"/>
    <w:rsid w:val="00BC4BC6"/>
    <w:rsid w:val="00BC52FD"/>
    <w:rsid w:val="00BC5CD7"/>
    <w:rsid w:val="00BC6E62"/>
    <w:rsid w:val="00BC7443"/>
    <w:rsid w:val="00BC75FB"/>
    <w:rsid w:val="00BC7A2A"/>
    <w:rsid w:val="00BD0648"/>
    <w:rsid w:val="00BD1040"/>
    <w:rsid w:val="00BD30E1"/>
    <w:rsid w:val="00BD34AA"/>
    <w:rsid w:val="00BD68FE"/>
    <w:rsid w:val="00BE0C44"/>
    <w:rsid w:val="00BE0F88"/>
    <w:rsid w:val="00BE1B8B"/>
    <w:rsid w:val="00BE2A18"/>
    <w:rsid w:val="00BE2C01"/>
    <w:rsid w:val="00BE41EC"/>
    <w:rsid w:val="00BE56FB"/>
    <w:rsid w:val="00BF051D"/>
    <w:rsid w:val="00BF0E73"/>
    <w:rsid w:val="00BF2BF5"/>
    <w:rsid w:val="00BF3DDE"/>
    <w:rsid w:val="00BF6589"/>
    <w:rsid w:val="00BF6F7F"/>
    <w:rsid w:val="00BF709B"/>
    <w:rsid w:val="00C00128"/>
    <w:rsid w:val="00C00647"/>
    <w:rsid w:val="00C02764"/>
    <w:rsid w:val="00C03832"/>
    <w:rsid w:val="00C04CEF"/>
    <w:rsid w:val="00C0662F"/>
    <w:rsid w:val="00C06656"/>
    <w:rsid w:val="00C07E74"/>
    <w:rsid w:val="00C11943"/>
    <w:rsid w:val="00C11EEC"/>
    <w:rsid w:val="00C12E96"/>
    <w:rsid w:val="00C13BE3"/>
    <w:rsid w:val="00C14763"/>
    <w:rsid w:val="00C15CAE"/>
    <w:rsid w:val="00C16141"/>
    <w:rsid w:val="00C21927"/>
    <w:rsid w:val="00C22261"/>
    <w:rsid w:val="00C2363F"/>
    <w:rsid w:val="00C236C8"/>
    <w:rsid w:val="00C23E36"/>
    <w:rsid w:val="00C24AD8"/>
    <w:rsid w:val="00C260B1"/>
    <w:rsid w:val="00C26E56"/>
    <w:rsid w:val="00C30185"/>
    <w:rsid w:val="00C31406"/>
    <w:rsid w:val="00C322AE"/>
    <w:rsid w:val="00C331A8"/>
    <w:rsid w:val="00C35852"/>
    <w:rsid w:val="00C36D7C"/>
    <w:rsid w:val="00C37194"/>
    <w:rsid w:val="00C376D8"/>
    <w:rsid w:val="00C40637"/>
    <w:rsid w:val="00C40F6C"/>
    <w:rsid w:val="00C43448"/>
    <w:rsid w:val="00C43626"/>
    <w:rsid w:val="00C440E0"/>
    <w:rsid w:val="00C44426"/>
    <w:rsid w:val="00C445F3"/>
    <w:rsid w:val="00C44611"/>
    <w:rsid w:val="00C4475C"/>
    <w:rsid w:val="00C451F4"/>
    <w:rsid w:val="00C45EB1"/>
    <w:rsid w:val="00C46D56"/>
    <w:rsid w:val="00C47C3A"/>
    <w:rsid w:val="00C54A3A"/>
    <w:rsid w:val="00C55566"/>
    <w:rsid w:val="00C55C62"/>
    <w:rsid w:val="00C56448"/>
    <w:rsid w:val="00C572C4"/>
    <w:rsid w:val="00C57932"/>
    <w:rsid w:val="00C63866"/>
    <w:rsid w:val="00C667BE"/>
    <w:rsid w:val="00C66A1C"/>
    <w:rsid w:val="00C66B04"/>
    <w:rsid w:val="00C6766B"/>
    <w:rsid w:val="00C70D48"/>
    <w:rsid w:val="00C70FD2"/>
    <w:rsid w:val="00C72223"/>
    <w:rsid w:val="00C76417"/>
    <w:rsid w:val="00C7705B"/>
    <w:rsid w:val="00C77238"/>
    <w:rsid w:val="00C7726F"/>
    <w:rsid w:val="00C81B1D"/>
    <w:rsid w:val="00C823DA"/>
    <w:rsid w:val="00C8259F"/>
    <w:rsid w:val="00C82746"/>
    <w:rsid w:val="00C8312F"/>
    <w:rsid w:val="00C84C47"/>
    <w:rsid w:val="00C858A4"/>
    <w:rsid w:val="00C86AFA"/>
    <w:rsid w:val="00C86E59"/>
    <w:rsid w:val="00C9015A"/>
    <w:rsid w:val="00C90946"/>
    <w:rsid w:val="00C91937"/>
    <w:rsid w:val="00C91E4F"/>
    <w:rsid w:val="00C927C9"/>
    <w:rsid w:val="00C961D7"/>
    <w:rsid w:val="00CA0DB3"/>
    <w:rsid w:val="00CA4136"/>
    <w:rsid w:val="00CA5050"/>
    <w:rsid w:val="00CA7067"/>
    <w:rsid w:val="00CB0B2F"/>
    <w:rsid w:val="00CB18D0"/>
    <w:rsid w:val="00CB1C8A"/>
    <w:rsid w:val="00CB24F5"/>
    <w:rsid w:val="00CB2663"/>
    <w:rsid w:val="00CB3BBE"/>
    <w:rsid w:val="00CB59E9"/>
    <w:rsid w:val="00CC0D6A"/>
    <w:rsid w:val="00CC12FA"/>
    <w:rsid w:val="00CC196C"/>
    <w:rsid w:val="00CC3831"/>
    <w:rsid w:val="00CC3E3D"/>
    <w:rsid w:val="00CC519B"/>
    <w:rsid w:val="00CC75CB"/>
    <w:rsid w:val="00CD12C1"/>
    <w:rsid w:val="00CD214E"/>
    <w:rsid w:val="00CD23CA"/>
    <w:rsid w:val="00CD3948"/>
    <w:rsid w:val="00CD447C"/>
    <w:rsid w:val="00CD46FA"/>
    <w:rsid w:val="00CD5973"/>
    <w:rsid w:val="00CD7F41"/>
    <w:rsid w:val="00CE0573"/>
    <w:rsid w:val="00CE0ABD"/>
    <w:rsid w:val="00CE31A6"/>
    <w:rsid w:val="00CE34B2"/>
    <w:rsid w:val="00CE46B8"/>
    <w:rsid w:val="00CE66F0"/>
    <w:rsid w:val="00CF0481"/>
    <w:rsid w:val="00CF09AA"/>
    <w:rsid w:val="00CF2D2F"/>
    <w:rsid w:val="00CF36C3"/>
    <w:rsid w:val="00CF4813"/>
    <w:rsid w:val="00CF5233"/>
    <w:rsid w:val="00CF5E49"/>
    <w:rsid w:val="00CF5E78"/>
    <w:rsid w:val="00CF6250"/>
    <w:rsid w:val="00D0192C"/>
    <w:rsid w:val="00D02668"/>
    <w:rsid w:val="00D029B8"/>
    <w:rsid w:val="00D02F60"/>
    <w:rsid w:val="00D0464E"/>
    <w:rsid w:val="00D04A96"/>
    <w:rsid w:val="00D04D41"/>
    <w:rsid w:val="00D061CB"/>
    <w:rsid w:val="00D07A43"/>
    <w:rsid w:val="00D07A7B"/>
    <w:rsid w:val="00D10E06"/>
    <w:rsid w:val="00D1134A"/>
    <w:rsid w:val="00D15197"/>
    <w:rsid w:val="00D16820"/>
    <w:rsid w:val="00D169C8"/>
    <w:rsid w:val="00D16BE5"/>
    <w:rsid w:val="00D1793F"/>
    <w:rsid w:val="00D20ABE"/>
    <w:rsid w:val="00D22288"/>
    <w:rsid w:val="00D22AF5"/>
    <w:rsid w:val="00D235EA"/>
    <w:rsid w:val="00D23697"/>
    <w:rsid w:val="00D24245"/>
    <w:rsid w:val="00D246A9"/>
    <w:rsid w:val="00D247A9"/>
    <w:rsid w:val="00D24F22"/>
    <w:rsid w:val="00D27542"/>
    <w:rsid w:val="00D30498"/>
    <w:rsid w:val="00D32721"/>
    <w:rsid w:val="00D328DC"/>
    <w:rsid w:val="00D33387"/>
    <w:rsid w:val="00D34718"/>
    <w:rsid w:val="00D402FB"/>
    <w:rsid w:val="00D409F0"/>
    <w:rsid w:val="00D40F5E"/>
    <w:rsid w:val="00D43EC9"/>
    <w:rsid w:val="00D43FE8"/>
    <w:rsid w:val="00D47D7A"/>
    <w:rsid w:val="00D500EF"/>
    <w:rsid w:val="00D501AF"/>
    <w:rsid w:val="00D50ABD"/>
    <w:rsid w:val="00D53832"/>
    <w:rsid w:val="00D55290"/>
    <w:rsid w:val="00D57791"/>
    <w:rsid w:val="00D603C0"/>
    <w:rsid w:val="00D6046A"/>
    <w:rsid w:val="00D62870"/>
    <w:rsid w:val="00D62884"/>
    <w:rsid w:val="00D634EA"/>
    <w:rsid w:val="00D637A9"/>
    <w:rsid w:val="00D63807"/>
    <w:rsid w:val="00D642A0"/>
    <w:rsid w:val="00D647F3"/>
    <w:rsid w:val="00D653D3"/>
    <w:rsid w:val="00D655D9"/>
    <w:rsid w:val="00D65872"/>
    <w:rsid w:val="00D661AD"/>
    <w:rsid w:val="00D673AA"/>
    <w:rsid w:val="00D675E1"/>
    <w:rsid w:val="00D676F3"/>
    <w:rsid w:val="00D70EF5"/>
    <w:rsid w:val="00D71024"/>
    <w:rsid w:val="00D71A25"/>
    <w:rsid w:val="00D71FCF"/>
    <w:rsid w:val="00D72A54"/>
    <w:rsid w:val="00D72CC1"/>
    <w:rsid w:val="00D74CDB"/>
    <w:rsid w:val="00D754EC"/>
    <w:rsid w:val="00D75AA9"/>
    <w:rsid w:val="00D76EC9"/>
    <w:rsid w:val="00D80E7D"/>
    <w:rsid w:val="00D81397"/>
    <w:rsid w:val="00D8222F"/>
    <w:rsid w:val="00D8453B"/>
    <w:rsid w:val="00D848B9"/>
    <w:rsid w:val="00D85F34"/>
    <w:rsid w:val="00D8776D"/>
    <w:rsid w:val="00D87BEB"/>
    <w:rsid w:val="00D87ED8"/>
    <w:rsid w:val="00D90266"/>
    <w:rsid w:val="00D90E69"/>
    <w:rsid w:val="00D91368"/>
    <w:rsid w:val="00D93106"/>
    <w:rsid w:val="00D931A9"/>
    <w:rsid w:val="00D933E9"/>
    <w:rsid w:val="00D94FD1"/>
    <w:rsid w:val="00D9505D"/>
    <w:rsid w:val="00D953D0"/>
    <w:rsid w:val="00D959F5"/>
    <w:rsid w:val="00D95CAA"/>
    <w:rsid w:val="00D96884"/>
    <w:rsid w:val="00D97780"/>
    <w:rsid w:val="00DA0EF8"/>
    <w:rsid w:val="00DA16F7"/>
    <w:rsid w:val="00DA3B57"/>
    <w:rsid w:val="00DA3FDD"/>
    <w:rsid w:val="00DA4687"/>
    <w:rsid w:val="00DA4F7F"/>
    <w:rsid w:val="00DA6394"/>
    <w:rsid w:val="00DA7017"/>
    <w:rsid w:val="00DA7028"/>
    <w:rsid w:val="00DA7263"/>
    <w:rsid w:val="00DA7D1E"/>
    <w:rsid w:val="00DB1AD2"/>
    <w:rsid w:val="00DB1C3D"/>
    <w:rsid w:val="00DB2B58"/>
    <w:rsid w:val="00DB4931"/>
    <w:rsid w:val="00DB5206"/>
    <w:rsid w:val="00DB557F"/>
    <w:rsid w:val="00DB5D54"/>
    <w:rsid w:val="00DB6276"/>
    <w:rsid w:val="00DB63F5"/>
    <w:rsid w:val="00DB6E44"/>
    <w:rsid w:val="00DB7579"/>
    <w:rsid w:val="00DB7741"/>
    <w:rsid w:val="00DC0EA1"/>
    <w:rsid w:val="00DC1C6B"/>
    <w:rsid w:val="00DC27A4"/>
    <w:rsid w:val="00DC2C2E"/>
    <w:rsid w:val="00DC41EF"/>
    <w:rsid w:val="00DC4AF0"/>
    <w:rsid w:val="00DC558D"/>
    <w:rsid w:val="00DC7886"/>
    <w:rsid w:val="00DD0A97"/>
    <w:rsid w:val="00DD0CF2"/>
    <w:rsid w:val="00DD2EE6"/>
    <w:rsid w:val="00DD3B1E"/>
    <w:rsid w:val="00DD48E4"/>
    <w:rsid w:val="00DD6E96"/>
    <w:rsid w:val="00DE13D1"/>
    <w:rsid w:val="00DE1554"/>
    <w:rsid w:val="00DE2901"/>
    <w:rsid w:val="00DE590F"/>
    <w:rsid w:val="00DE7DC1"/>
    <w:rsid w:val="00DF08D6"/>
    <w:rsid w:val="00DF3F7E"/>
    <w:rsid w:val="00DF507A"/>
    <w:rsid w:val="00DF69CD"/>
    <w:rsid w:val="00DF7648"/>
    <w:rsid w:val="00E00E29"/>
    <w:rsid w:val="00E0209F"/>
    <w:rsid w:val="00E02BAB"/>
    <w:rsid w:val="00E04CEB"/>
    <w:rsid w:val="00E05571"/>
    <w:rsid w:val="00E060BC"/>
    <w:rsid w:val="00E11420"/>
    <w:rsid w:val="00E132FB"/>
    <w:rsid w:val="00E13357"/>
    <w:rsid w:val="00E13A2B"/>
    <w:rsid w:val="00E13D8A"/>
    <w:rsid w:val="00E14C98"/>
    <w:rsid w:val="00E15B70"/>
    <w:rsid w:val="00E170B7"/>
    <w:rsid w:val="00E177DD"/>
    <w:rsid w:val="00E17ACB"/>
    <w:rsid w:val="00E20900"/>
    <w:rsid w:val="00E20C7F"/>
    <w:rsid w:val="00E21863"/>
    <w:rsid w:val="00E2396E"/>
    <w:rsid w:val="00E23C44"/>
    <w:rsid w:val="00E23EEC"/>
    <w:rsid w:val="00E23F0E"/>
    <w:rsid w:val="00E24728"/>
    <w:rsid w:val="00E24BDE"/>
    <w:rsid w:val="00E25CDC"/>
    <w:rsid w:val="00E276AC"/>
    <w:rsid w:val="00E3013D"/>
    <w:rsid w:val="00E31F57"/>
    <w:rsid w:val="00E33CF3"/>
    <w:rsid w:val="00E34A35"/>
    <w:rsid w:val="00E35FA1"/>
    <w:rsid w:val="00E37C2F"/>
    <w:rsid w:val="00E40601"/>
    <w:rsid w:val="00E40BA0"/>
    <w:rsid w:val="00E41C28"/>
    <w:rsid w:val="00E43482"/>
    <w:rsid w:val="00E4408B"/>
    <w:rsid w:val="00E44496"/>
    <w:rsid w:val="00E44576"/>
    <w:rsid w:val="00E45616"/>
    <w:rsid w:val="00E46308"/>
    <w:rsid w:val="00E46860"/>
    <w:rsid w:val="00E47852"/>
    <w:rsid w:val="00E50545"/>
    <w:rsid w:val="00E51B65"/>
    <w:rsid w:val="00E51E17"/>
    <w:rsid w:val="00E52DAB"/>
    <w:rsid w:val="00E539B0"/>
    <w:rsid w:val="00E53E4B"/>
    <w:rsid w:val="00E55994"/>
    <w:rsid w:val="00E572D9"/>
    <w:rsid w:val="00E60606"/>
    <w:rsid w:val="00E60A75"/>
    <w:rsid w:val="00E60C66"/>
    <w:rsid w:val="00E6158F"/>
    <w:rsid w:val="00E6164D"/>
    <w:rsid w:val="00E618C9"/>
    <w:rsid w:val="00E62774"/>
    <w:rsid w:val="00E6307C"/>
    <w:rsid w:val="00E636FA"/>
    <w:rsid w:val="00E63F89"/>
    <w:rsid w:val="00E64288"/>
    <w:rsid w:val="00E66C50"/>
    <w:rsid w:val="00E67666"/>
    <w:rsid w:val="00E679D3"/>
    <w:rsid w:val="00E70E3A"/>
    <w:rsid w:val="00E71208"/>
    <w:rsid w:val="00E71444"/>
    <w:rsid w:val="00E71C91"/>
    <w:rsid w:val="00E720A1"/>
    <w:rsid w:val="00E726B5"/>
    <w:rsid w:val="00E73BD4"/>
    <w:rsid w:val="00E75DDA"/>
    <w:rsid w:val="00E76076"/>
    <w:rsid w:val="00E769B8"/>
    <w:rsid w:val="00E773E8"/>
    <w:rsid w:val="00E826A2"/>
    <w:rsid w:val="00E83ADD"/>
    <w:rsid w:val="00E84416"/>
    <w:rsid w:val="00E84615"/>
    <w:rsid w:val="00E84F38"/>
    <w:rsid w:val="00E85623"/>
    <w:rsid w:val="00E871EE"/>
    <w:rsid w:val="00E87441"/>
    <w:rsid w:val="00E87ECE"/>
    <w:rsid w:val="00E90198"/>
    <w:rsid w:val="00E908B0"/>
    <w:rsid w:val="00E91FAE"/>
    <w:rsid w:val="00E92923"/>
    <w:rsid w:val="00E929F8"/>
    <w:rsid w:val="00E96E3F"/>
    <w:rsid w:val="00E97ED1"/>
    <w:rsid w:val="00EA254C"/>
    <w:rsid w:val="00EA270C"/>
    <w:rsid w:val="00EA2D4F"/>
    <w:rsid w:val="00EA466F"/>
    <w:rsid w:val="00EA4974"/>
    <w:rsid w:val="00EA532E"/>
    <w:rsid w:val="00EA63D6"/>
    <w:rsid w:val="00EA7504"/>
    <w:rsid w:val="00EA7E16"/>
    <w:rsid w:val="00EB06D9"/>
    <w:rsid w:val="00EB192B"/>
    <w:rsid w:val="00EB19ED"/>
    <w:rsid w:val="00EB1C6C"/>
    <w:rsid w:val="00EB1CAB"/>
    <w:rsid w:val="00EB201D"/>
    <w:rsid w:val="00EB2215"/>
    <w:rsid w:val="00EB43F7"/>
    <w:rsid w:val="00EB532F"/>
    <w:rsid w:val="00EB5F9C"/>
    <w:rsid w:val="00EC0F5A"/>
    <w:rsid w:val="00EC1BFD"/>
    <w:rsid w:val="00EC2B08"/>
    <w:rsid w:val="00EC3263"/>
    <w:rsid w:val="00EC3D0E"/>
    <w:rsid w:val="00EC4265"/>
    <w:rsid w:val="00EC4ACF"/>
    <w:rsid w:val="00EC4CEB"/>
    <w:rsid w:val="00EC56D0"/>
    <w:rsid w:val="00EC5912"/>
    <w:rsid w:val="00EC659E"/>
    <w:rsid w:val="00EC680A"/>
    <w:rsid w:val="00EC70D5"/>
    <w:rsid w:val="00EC7808"/>
    <w:rsid w:val="00ED0268"/>
    <w:rsid w:val="00ED0B4F"/>
    <w:rsid w:val="00ED18BE"/>
    <w:rsid w:val="00ED1B39"/>
    <w:rsid w:val="00ED2072"/>
    <w:rsid w:val="00ED2AE0"/>
    <w:rsid w:val="00ED3237"/>
    <w:rsid w:val="00ED3CBB"/>
    <w:rsid w:val="00ED5553"/>
    <w:rsid w:val="00ED5E36"/>
    <w:rsid w:val="00ED6961"/>
    <w:rsid w:val="00EE0415"/>
    <w:rsid w:val="00EE1BC7"/>
    <w:rsid w:val="00EE279F"/>
    <w:rsid w:val="00EE2B8B"/>
    <w:rsid w:val="00EE401A"/>
    <w:rsid w:val="00EE62AC"/>
    <w:rsid w:val="00EE64FE"/>
    <w:rsid w:val="00EE6948"/>
    <w:rsid w:val="00EE78CE"/>
    <w:rsid w:val="00EF0A2C"/>
    <w:rsid w:val="00EF0B96"/>
    <w:rsid w:val="00EF3486"/>
    <w:rsid w:val="00EF47AF"/>
    <w:rsid w:val="00EF529F"/>
    <w:rsid w:val="00EF53B6"/>
    <w:rsid w:val="00F007AE"/>
    <w:rsid w:val="00F00B73"/>
    <w:rsid w:val="00F0149B"/>
    <w:rsid w:val="00F0274F"/>
    <w:rsid w:val="00F100C3"/>
    <w:rsid w:val="00F115CA"/>
    <w:rsid w:val="00F123BE"/>
    <w:rsid w:val="00F1260F"/>
    <w:rsid w:val="00F13564"/>
    <w:rsid w:val="00F13878"/>
    <w:rsid w:val="00F14817"/>
    <w:rsid w:val="00F149ED"/>
    <w:rsid w:val="00F14D36"/>
    <w:rsid w:val="00F14EBA"/>
    <w:rsid w:val="00F1510F"/>
    <w:rsid w:val="00F1533A"/>
    <w:rsid w:val="00F15E5A"/>
    <w:rsid w:val="00F16334"/>
    <w:rsid w:val="00F1679C"/>
    <w:rsid w:val="00F1756F"/>
    <w:rsid w:val="00F17F0A"/>
    <w:rsid w:val="00F201B1"/>
    <w:rsid w:val="00F23CF6"/>
    <w:rsid w:val="00F25219"/>
    <w:rsid w:val="00F260F6"/>
    <w:rsid w:val="00F2668F"/>
    <w:rsid w:val="00F270F4"/>
    <w:rsid w:val="00F2742F"/>
    <w:rsid w:val="00F2753B"/>
    <w:rsid w:val="00F278DB"/>
    <w:rsid w:val="00F30388"/>
    <w:rsid w:val="00F3108E"/>
    <w:rsid w:val="00F33E29"/>
    <w:rsid w:val="00F33F8B"/>
    <w:rsid w:val="00F340B2"/>
    <w:rsid w:val="00F35DD6"/>
    <w:rsid w:val="00F369D5"/>
    <w:rsid w:val="00F40C11"/>
    <w:rsid w:val="00F43390"/>
    <w:rsid w:val="00F4361F"/>
    <w:rsid w:val="00F43697"/>
    <w:rsid w:val="00F443B2"/>
    <w:rsid w:val="00F45100"/>
    <w:rsid w:val="00F458D8"/>
    <w:rsid w:val="00F50237"/>
    <w:rsid w:val="00F50C3C"/>
    <w:rsid w:val="00F52835"/>
    <w:rsid w:val="00F52F3F"/>
    <w:rsid w:val="00F53596"/>
    <w:rsid w:val="00F5588F"/>
    <w:rsid w:val="00F55BA8"/>
    <w:rsid w:val="00F55DB1"/>
    <w:rsid w:val="00F565AA"/>
    <w:rsid w:val="00F56ACA"/>
    <w:rsid w:val="00F570D7"/>
    <w:rsid w:val="00F5792D"/>
    <w:rsid w:val="00F600FE"/>
    <w:rsid w:val="00F61DE5"/>
    <w:rsid w:val="00F62381"/>
    <w:rsid w:val="00F62817"/>
    <w:rsid w:val="00F62E4D"/>
    <w:rsid w:val="00F63E7E"/>
    <w:rsid w:val="00F66B34"/>
    <w:rsid w:val="00F671E7"/>
    <w:rsid w:val="00F674FE"/>
    <w:rsid w:val="00F675B9"/>
    <w:rsid w:val="00F703D1"/>
    <w:rsid w:val="00F711C9"/>
    <w:rsid w:val="00F7149B"/>
    <w:rsid w:val="00F7175A"/>
    <w:rsid w:val="00F74C59"/>
    <w:rsid w:val="00F75C3A"/>
    <w:rsid w:val="00F76058"/>
    <w:rsid w:val="00F760A4"/>
    <w:rsid w:val="00F804A9"/>
    <w:rsid w:val="00F82A78"/>
    <w:rsid w:val="00F82E30"/>
    <w:rsid w:val="00F831CB"/>
    <w:rsid w:val="00F834DD"/>
    <w:rsid w:val="00F848A3"/>
    <w:rsid w:val="00F84A0A"/>
    <w:rsid w:val="00F84ACF"/>
    <w:rsid w:val="00F8500F"/>
    <w:rsid w:val="00F85742"/>
    <w:rsid w:val="00F85BF8"/>
    <w:rsid w:val="00F871CE"/>
    <w:rsid w:val="00F87802"/>
    <w:rsid w:val="00F92C0A"/>
    <w:rsid w:val="00F93220"/>
    <w:rsid w:val="00F94126"/>
    <w:rsid w:val="00F9415B"/>
    <w:rsid w:val="00F968DF"/>
    <w:rsid w:val="00F9715C"/>
    <w:rsid w:val="00FA13C2"/>
    <w:rsid w:val="00FA223A"/>
    <w:rsid w:val="00FA4FA7"/>
    <w:rsid w:val="00FA7F91"/>
    <w:rsid w:val="00FB121C"/>
    <w:rsid w:val="00FB1CDD"/>
    <w:rsid w:val="00FB2C2F"/>
    <w:rsid w:val="00FB305C"/>
    <w:rsid w:val="00FB3473"/>
    <w:rsid w:val="00FB4158"/>
    <w:rsid w:val="00FB7F30"/>
    <w:rsid w:val="00FC017D"/>
    <w:rsid w:val="00FC018A"/>
    <w:rsid w:val="00FC0AF6"/>
    <w:rsid w:val="00FC20FB"/>
    <w:rsid w:val="00FC260D"/>
    <w:rsid w:val="00FC2E3D"/>
    <w:rsid w:val="00FC33FE"/>
    <w:rsid w:val="00FC3BDE"/>
    <w:rsid w:val="00FC4852"/>
    <w:rsid w:val="00FC6658"/>
    <w:rsid w:val="00FC68FB"/>
    <w:rsid w:val="00FD120B"/>
    <w:rsid w:val="00FD1DBE"/>
    <w:rsid w:val="00FD20D0"/>
    <w:rsid w:val="00FD25A7"/>
    <w:rsid w:val="00FD27B6"/>
    <w:rsid w:val="00FD286B"/>
    <w:rsid w:val="00FD3689"/>
    <w:rsid w:val="00FD3910"/>
    <w:rsid w:val="00FD3FCF"/>
    <w:rsid w:val="00FD42A3"/>
    <w:rsid w:val="00FD4E23"/>
    <w:rsid w:val="00FD620A"/>
    <w:rsid w:val="00FD7468"/>
    <w:rsid w:val="00FD7CE0"/>
    <w:rsid w:val="00FE0B3B"/>
    <w:rsid w:val="00FE1BE2"/>
    <w:rsid w:val="00FE3576"/>
    <w:rsid w:val="00FE433B"/>
    <w:rsid w:val="00FE4777"/>
    <w:rsid w:val="00FE54D9"/>
    <w:rsid w:val="00FE5AC8"/>
    <w:rsid w:val="00FE6056"/>
    <w:rsid w:val="00FE658E"/>
    <w:rsid w:val="00FE6B7C"/>
    <w:rsid w:val="00FE730A"/>
    <w:rsid w:val="00FE7FA7"/>
    <w:rsid w:val="00FF1DD7"/>
    <w:rsid w:val="00FF3424"/>
    <w:rsid w:val="00FF4453"/>
    <w:rsid w:val="00FF5FE2"/>
    <w:rsid w:val="00FF65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" w:eastAsia="Times New Roman" w:hAnsi="Times" w:cs="Times New Roman"/>
        <w:sz w:val="24"/>
        <w:szCs w:val="24"/>
        <w:lang w:val="pl-PL" w:eastAsia="pl-PL" w:bidi="ar-SA"/>
      </w:rPr>
    </w:rPrDefault>
    <w:pPrDefault>
      <w:pPr>
        <w:spacing w:line="360" w:lineRule="auto"/>
      </w:pPr>
    </w:pPrDefault>
  </w:docDefaults>
  <w:latentStyles w:defLockedState="1" w:defUIPriority="99" w:defSemiHidden="1" w:defUnhideWhenUsed="1" w:defQFormat="0" w:count="267">
    <w:lsdException w:name="Normal" w:locked="0" w:semiHidden="0" w:uiPriority="0" w:unhideWhenUsed="0" w:qFormat="1"/>
    <w:lsdException w:name="heading 1" w:locked="0" w:semiHidden="0" w:uiPriority="0" w:unhideWhenUsed="0"/>
    <w:lsdException w:name="heading 2" w:locked="0" w:qFormat="1"/>
    <w:lsdException w:name="heading 3" w:locked="0" w:qFormat="1"/>
    <w:lsdException w:name="heading 4" w:locked="0" w:uiPriority="0" w:qFormat="1"/>
    <w:lsdException w:name="heading 5" w:locked="0" w:qFormat="1"/>
    <w:lsdException w:name="heading 6" w:locked="0" w:qFormat="1"/>
    <w:lsdException w:name="heading 7" w:locked="0" w:qFormat="1"/>
    <w:lsdException w:name="heading 8" w:locked="0" w:qFormat="1"/>
    <w:lsdException w:name="heading 9" w:locked="0" w:qFormat="1"/>
    <w:lsdException w:name="index 1" w:locked="0"/>
    <w:lsdException w:name="index 2" w:locked="0"/>
    <w:lsdException w:name="index 3" w:locked="0"/>
    <w:lsdException w:name="index 4" w:locked="0"/>
    <w:lsdException w:name="index 5" w:locked="0"/>
    <w:lsdException w:name="index 6" w:locked="0"/>
    <w:lsdException w:name="index 7" w:locked="0"/>
    <w:lsdException w:name="index 8" w:locked="0"/>
    <w:lsdException w:name="index 9" w:locked="0"/>
    <w:lsdException w:name="toc 1" w:locked="0"/>
    <w:lsdException w:name="toc 2" w:locked="0"/>
    <w:lsdException w:name="toc 3" w:locked="0"/>
    <w:lsdException w:name="toc 4" w:locked="0"/>
    <w:lsdException w:name="toc 5" w:locked="0"/>
    <w:lsdException w:name="toc 6" w:locked="0"/>
    <w:lsdException w:name="toc 7" w:locked="0"/>
    <w:lsdException w:name="toc 8" w:locked="0"/>
    <w:lsdException w:name="toc 9" w:locked="0"/>
    <w:lsdException w:name="Normal Indent" w:locked="0"/>
    <w:lsdException w:name="footnote text" w:uiPriority="0" w:qFormat="1"/>
    <w:lsdException w:name="annotation text" w:locked="0"/>
    <w:lsdException w:name="header" w:locked="0"/>
    <w:lsdException w:name="footer" w:locked="0"/>
    <w:lsdException w:name="index heading" w:locked="0"/>
    <w:lsdException w:name="caption" w:locked="0" w:qFormat="1"/>
    <w:lsdException w:name="table of figures" w:locked="0"/>
    <w:lsdException w:name="envelope address" w:locked="0"/>
    <w:lsdException w:name="envelope return" w:locked="0"/>
    <w:lsdException w:name="footnote reference" w:locked="0" w:uiPriority="0"/>
    <w:lsdException w:name="annotation reference" w:locked="0"/>
    <w:lsdException w:name="line number" w:locked="0"/>
    <w:lsdException w:name="page number" w:locked="0" w:uiPriority="0"/>
    <w:lsdException w:name="endnote reference" w:locked="0"/>
    <w:lsdException w:name="endnote text" w:locked="0"/>
    <w:lsdException w:name="table of authorities" w:locked="0"/>
    <w:lsdException w:name="macro" w:locked="0"/>
    <w:lsdException w:name="toa heading" w:locked="0"/>
    <w:lsdException w:name="List" w:locked="0"/>
    <w:lsdException w:name="List Bullet" w:locked="0"/>
    <w:lsdException w:name="List Number" w:locked="0" w:unhideWhenUsed="0"/>
    <w:lsdException w:name="List 2" w:locked="0"/>
    <w:lsdException w:name="List 3" w:locked="0"/>
    <w:lsdException w:name="List 4" w:locked="0" w:unhideWhenUsed="0"/>
    <w:lsdException w:name="List 5" w:locked="0" w:unhideWhenUsed="0"/>
    <w:lsdException w:name="List Bullet 2" w:locked="0"/>
    <w:lsdException w:name="List Bullet 3" w:locked="0"/>
    <w:lsdException w:name="List Bullet 4" w:locked="0"/>
    <w:lsdException w:name="List Bullet 5" w:locked="0"/>
    <w:lsdException w:name="List Number 2" w:locked="0"/>
    <w:lsdException w:name="List Number 3" w:locked="0"/>
    <w:lsdException w:name="List Number 4" w:locked="0"/>
    <w:lsdException w:name="List Number 5" w:locked="0"/>
    <w:lsdException w:name="Title" w:locked="0" w:semiHidden="0" w:unhideWhenUsed="0"/>
    <w:lsdException w:name="Closing" w:locked="0"/>
    <w:lsdException w:name="Signature" w:locked="0"/>
    <w:lsdException w:name="Default Paragraph Font" w:locked="0" w:uiPriority="1"/>
    <w:lsdException w:name="Body Text" w:locked="0" w:uiPriority="0"/>
    <w:lsdException w:name="Body Text Indent" w:locked="0" w:uiPriority="0"/>
    <w:lsdException w:name="List Continue" w:locked="0"/>
    <w:lsdException w:name="List Continue 2" w:locked="0"/>
    <w:lsdException w:name="List Continue 3" w:locked="0"/>
    <w:lsdException w:name="List Continue 4" w:locked="0"/>
    <w:lsdException w:name="List Continue 5" w:locked="0"/>
    <w:lsdException w:name="Message Header" w:locked="0"/>
    <w:lsdException w:name="Subtitle" w:locked="0" w:unhideWhenUsed="0"/>
    <w:lsdException w:name="Salutation" w:locked="0" w:unhideWhenUsed="0"/>
    <w:lsdException w:name="Date" w:locked="0" w:unhideWhenUsed="0"/>
    <w:lsdException w:name="Body Text First Indent" w:locked="0" w:unhideWhenUsed="0"/>
    <w:lsdException w:name="Body Text First Indent 2" w:locked="0"/>
    <w:lsdException w:name="Note Heading" w:locked="0"/>
    <w:lsdException w:name="Body Text 2" w:locked="0"/>
    <w:lsdException w:name="Body Text 3" w:locked="0"/>
    <w:lsdException w:name="Body Text Indent 2" w:locked="0"/>
    <w:lsdException w:name="Body Text Indent 3" w:locked="0"/>
    <w:lsdException w:name="Block Text" w:locked="0"/>
    <w:lsdException w:name="Hyperlink" w:locked="0"/>
    <w:lsdException w:name="FollowedHyperlink" w:locked="0"/>
    <w:lsdException w:name="Strong" w:locked="0" w:semiHidden="0" w:unhideWhenUsed="0" w:qFormat="1"/>
    <w:lsdException w:name="Emphasis" w:locked="0" w:semiHidden="0" w:unhideWhenUsed="0"/>
    <w:lsdException w:name="Document Map" w:locked="0"/>
    <w:lsdException w:name="Plain Text" w:locked="0"/>
    <w:lsdException w:name="E-mail Signature" w:locked="0"/>
    <w:lsdException w:name="HTML Top of Form" w:locked="0" w:uiPriority="0"/>
    <w:lsdException w:name="HTML Bottom of Form" w:locked="0" w:uiPriority="0"/>
    <w:lsdException w:name="Normal (Web)" w:locked="0"/>
    <w:lsdException w:name="HTML Acronym" w:locked="0"/>
    <w:lsdException w:name="HTML Address" w:locked="0"/>
    <w:lsdException w:name="HTML Cite" w:locked="0"/>
    <w:lsdException w:name="HTML Code" w:locked="0"/>
    <w:lsdException w:name="HTML Definition" w:locked="0"/>
    <w:lsdException w:name="HTML Keyboard" w:locked="0"/>
    <w:lsdException w:name="HTML Preformatted" w:locked="0"/>
    <w:lsdException w:name="HTML Sample" w:locked="0"/>
    <w:lsdException w:name="HTML Typewriter" w:locked="0"/>
    <w:lsdException w:name="HTML Variable" w:locked="0"/>
    <w:lsdException w:name="Normal Table" w:locked="0" w:uiPriority="0"/>
    <w:lsdException w:name="annotation subject" w:locked="0" w:uiPriority="0"/>
    <w:lsdException w:name="No List" w:locked="0"/>
    <w:lsdException w:name="Outline List 1" w:uiPriority="0"/>
    <w:lsdException w:name="Outline List 2" w:uiPriority="0"/>
    <w:lsdException w:name="Outline List 3" w:locked="0" w:uiPriority="0"/>
    <w:lsdException w:name="Table Simple 1" w:uiPriority="0"/>
    <w:lsdException w:name="Table Simple 2" w:uiPriority="0"/>
    <w:lsdException w:name="Table Simple 3" w:uiPriority="0"/>
    <w:lsdException w:name="Table Classic 1" w:uiPriority="0"/>
    <w:lsdException w:name="Table Classic 2" w:uiPriority="0"/>
    <w:lsdException w:name="Table Classic 3" w:uiPriority="0"/>
    <w:lsdException w:name="Table Classic 4" w:uiPriority="0"/>
    <w:lsdException w:name="Table Colorful 1" w:uiPriority="0"/>
    <w:lsdException w:name="Table Colorful 2" w:uiPriority="0"/>
    <w:lsdException w:name="Table Colorful 3" w:uiPriority="0"/>
    <w:lsdException w:name="Table Columns 1" w:uiPriority="0"/>
    <w:lsdException w:name="Table Columns 2" w:uiPriority="0"/>
    <w:lsdException w:name="Table Columns 3" w:uiPriority="0"/>
    <w:lsdException w:name="Table Columns 4" w:uiPriority="0"/>
    <w:lsdException w:name="Table Columns 5" w:uiPriority="0"/>
    <w:lsdException w:name="Table Grid 1" w:uiPriority="0"/>
    <w:lsdException w:name="Table Grid 2" w:uiPriority="0"/>
    <w:lsdException w:name="Table Grid 3" w:uiPriority="0"/>
    <w:lsdException w:name="Table Grid 4" w:uiPriority="0"/>
    <w:lsdException w:name="Table Grid 5" w:uiPriority="0"/>
    <w:lsdException w:name="Table Grid 6" w:uiPriority="0"/>
    <w:lsdException w:name="Table Grid 7" w:uiPriority="0"/>
    <w:lsdException w:name="Table Grid 8" w:uiPriority="0"/>
    <w:lsdException w:name="Table List 1" w:uiPriority="0"/>
    <w:lsdException w:name="Table List 2" w:uiPriority="0"/>
    <w:lsdException w:name="Table List 3" w:uiPriority="0"/>
    <w:lsdException w:name="Table List 4" w:uiPriority="0"/>
    <w:lsdException w:name="Table List 5" w:uiPriority="0"/>
    <w:lsdException w:name="Table List 6" w:uiPriority="0"/>
    <w:lsdException w:name="Table List 7" w:uiPriority="0"/>
    <w:lsdException w:name="Table List 8" w:uiPriority="0"/>
    <w:lsdException w:name="Table 3D effects 1" w:uiPriority="0"/>
    <w:lsdException w:name="Table 3D effects 2" w:uiPriority="0"/>
    <w:lsdException w:name="Table 3D effects 3" w:uiPriority="0"/>
    <w:lsdException w:name="Table Contemporary" w:uiPriority="0"/>
    <w:lsdException w:name="Table Elegant" w:uiPriority="0"/>
    <w:lsdException w:name="Table Professional" w:uiPriority="0"/>
    <w:lsdException w:name="Table Subtle 1" w:uiPriority="0"/>
    <w:lsdException w:name="Table Subtle 2" w:uiPriority="0"/>
    <w:lsdException w:name="Table Web 1" w:uiPriority="0"/>
    <w:lsdException w:name="Table Web 2" w:uiPriority="0"/>
    <w:lsdException w:name="Table Web 3" w:uiPriority="0"/>
    <w:lsdException w:name="Balloon Text" w:locked="0"/>
    <w:lsdException w:name="Table Grid" w:semiHidden="0" w:uiPriority="59" w:unhideWhenUsed="0"/>
    <w:lsdException w:name="Table Theme" w:uiPriority="0"/>
    <w:lsdException w:name="Placeholder Text" w:locked="0" w:unhideWhenUsed="0"/>
    <w:lsdException w:name="No Spacing" w:locked="0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locked="0" w:unhideWhenUsed="0"/>
    <w:lsdException w:name="List Paragraph" w:locked="0" w:semiHidden="0" w:unhideWhenUsed="0" w:qFormat="1"/>
    <w:lsdException w:name="Quote" w:locked="0" w:semiHidden="0" w:unhideWhenUsed="0" w:qFormat="1"/>
    <w:lsdException w:name="Intense Quote" w:locked="0" w:semiHidden="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locked="0" w:semiHidden="0" w:unhideWhenUsed="0"/>
    <w:lsdException w:name="Intense Emphasis" w:locked="0" w:semiHidden="0" w:unhideWhenUsed="0"/>
    <w:lsdException w:name="Subtle Reference" w:locked="0" w:semiHidden="0" w:unhideWhenUsed="0"/>
    <w:lsdException w:name="Intense Reference" w:locked="0" w:semiHidden="0" w:unhideWhenUsed="0"/>
    <w:lsdException w:name="Book Title" w:locked="0" w:semiHidden="0" w:unhideWhenUsed="0"/>
    <w:lsdException w:name="Bibliography" w:locked="0"/>
    <w:lsdException w:name="TOC Heading" w:locked="0" w:qFormat="1"/>
  </w:latentStyles>
  <w:style w:type="paragraph" w:default="1" w:styleId="Normalny">
    <w:name w:val="Normal"/>
    <w:qFormat/>
    <w:rsid w:val="00A74B36"/>
    <w:pPr>
      <w:suppressAutoHyphens/>
      <w:spacing w:line="100" w:lineRule="atLeast"/>
    </w:pPr>
    <w:rPr>
      <w:rFonts w:ascii="Times New Roman" w:hAnsi="Times New Roman"/>
      <w:kern w:val="1"/>
      <w:sz w:val="20"/>
      <w:szCs w:val="20"/>
      <w:lang w:eastAsia="ar-SA"/>
    </w:rPr>
  </w:style>
  <w:style w:type="paragraph" w:styleId="Nagwek1">
    <w:name w:val="heading 1"/>
    <w:basedOn w:val="Normalny"/>
    <w:next w:val="Normalny"/>
    <w:link w:val="Nagwek1Znak"/>
    <w:uiPriority w:val="99"/>
    <w:semiHidden/>
    <w:rsid w:val="001E1E73"/>
    <w:pPr>
      <w:keepNext/>
      <w:keepLines/>
      <w:widowControl w:val="0"/>
      <w:spacing w:before="480" w:line="360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nhideWhenUsed/>
    <w:qFormat/>
    <w:rsid w:val="008529C2"/>
    <w:pPr>
      <w:keepNext/>
      <w:suppressAutoHyphens w:val="0"/>
      <w:spacing w:before="240" w:after="60" w:line="276" w:lineRule="auto"/>
      <w:outlineLvl w:val="3"/>
    </w:pPr>
    <w:rPr>
      <w:rFonts w:ascii="Calibri" w:hAnsi="Calibri"/>
      <w:b/>
      <w:bCs/>
      <w:kern w:val="0"/>
      <w:sz w:val="28"/>
      <w:szCs w:val="28"/>
      <w:lang w:val="x-none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LITwPKTzmlitwpktartykuempunktem">
    <w:name w:val="Z/LIT_w_PKT – zm. lit. w pkt artykułem (punktem)"/>
    <w:basedOn w:val="LITlitera"/>
    <w:uiPriority w:val="32"/>
    <w:qFormat/>
    <w:rsid w:val="006A748A"/>
    <w:pPr>
      <w:ind w:left="1497"/>
    </w:pPr>
  </w:style>
  <w:style w:type="paragraph" w:customStyle="1" w:styleId="ZTIRwPKTzmtirwpktartykuempunktem">
    <w:name w:val="Z/TIR_w_PKT – zm. tir. w pkt artykułem (punktem)"/>
    <w:basedOn w:val="TIRtiret"/>
    <w:uiPriority w:val="33"/>
    <w:qFormat/>
    <w:rsid w:val="006A748A"/>
    <w:pPr>
      <w:ind w:left="1894"/>
    </w:pPr>
  </w:style>
  <w:style w:type="paragraph" w:customStyle="1" w:styleId="ZCZWSPLITwPKTzmczciwsplitwpktartykuempunktem">
    <w:name w:val="Z/CZ_WSP_LIT_w_PKT – zm. części wsp. lit. w pkt artykułem (punktem)"/>
    <w:basedOn w:val="CZWSPLITczwsplnaliter"/>
    <w:next w:val="ZARTzmartartykuempunktem"/>
    <w:uiPriority w:val="35"/>
    <w:qFormat/>
    <w:rsid w:val="006A748A"/>
    <w:pPr>
      <w:ind w:left="1021"/>
    </w:pPr>
  </w:style>
  <w:style w:type="paragraph" w:customStyle="1" w:styleId="2TIRpodwjnytiret">
    <w:name w:val="2TIR – podwójny tiret"/>
    <w:basedOn w:val="TIRtiret"/>
    <w:uiPriority w:val="73"/>
    <w:qFormat/>
    <w:rsid w:val="006A748A"/>
    <w:pPr>
      <w:ind w:left="1780"/>
    </w:pPr>
  </w:style>
  <w:style w:type="character" w:styleId="Odwoanieprzypisudolnego">
    <w:name w:val="footnote reference"/>
    <w:rsid w:val="004C3F97"/>
    <w:rPr>
      <w:rFonts w:cs="Times New Roman"/>
      <w:vertAlign w:val="superscript"/>
    </w:rPr>
  </w:style>
  <w:style w:type="paragraph" w:styleId="Nagwek">
    <w:name w:val="header"/>
    <w:basedOn w:val="Normalny"/>
    <w:link w:val="NagwekZnak"/>
    <w:uiPriority w:val="99"/>
    <w:rsid w:val="004C3F97"/>
    <w:pPr>
      <w:widowControl w:val="0"/>
      <w:tabs>
        <w:tab w:val="center" w:pos="4536"/>
        <w:tab w:val="right" w:pos="9072"/>
      </w:tabs>
      <w:spacing w:line="360" w:lineRule="auto"/>
    </w:pPr>
    <w:rPr>
      <w:rFonts w:ascii="Times" w:hAnsi="Times"/>
      <w:sz w:val="24"/>
      <w:szCs w:val="24"/>
    </w:rPr>
  </w:style>
  <w:style w:type="character" w:customStyle="1" w:styleId="NagwekZnak">
    <w:name w:val="Nagłówek Znak"/>
    <w:link w:val="Nagwek"/>
    <w:uiPriority w:val="99"/>
    <w:rsid w:val="00060076"/>
    <w:rPr>
      <w:rFonts w:eastAsiaTheme="minorEastAsia" w:cs="Arial"/>
      <w:kern w:val="1"/>
      <w:sz w:val="20"/>
      <w:szCs w:val="20"/>
      <w:lang w:eastAsia="ar-SA"/>
    </w:rPr>
  </w:style>
  <w:style w:type="paragraph" w:styleId="Stopka">
    <w:name w:val="footer"/>
    <w:basedOn w:val="Normalny"/>
    <w:link w:val="StopkaZnak"/>
    <w:uiPriority w:val="99"/>
    <w:semiHidden/>
    <w:rsid w:val="004C3F97"/>
    <w:pPr>
      <w:widowControl w:val="0"/>
      <w:tabs>
        <w:tab w:val="center" w:pos="4536"/>
        <w:tab w:val="right" w:pos="9072"/>
      </w:tabs>
      <w:spacing w:line="360" w:lineRule="auto"/>
    </w:pPr>
    <w:rPr>
      <w:rFonts w:ascii="Times" w:hAnsi="Times"/>
      <w:sz w:val="24"/>
      <w:szCs w:val="24"/>
    </w:rPr>
  </w:style>
  <w:style w:type="character" w:customStyle="1" w:styleId="StopkaZnak">
    <w:name w:val="Stopka Znak"/>
    <w:link w:val="Stopka"/>
    <w:uiPriority w:val="99"/>
    <w:semiHidden/>
    <w:rsid w:val="00060076"/>
    <w:rPr>
      <w:rFonts w:eastAsiaTheme="minorEastAsia" w:cs="Arial"/>
      <w:kern w:val="1"/>
      <w:sz w:val="20"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rsid w:val="004C3F97"/>
    <w:pPr>
      <w:widowControl w:val="0"/>
      <w:spacing w:line="360" w:lineRule="auto"/>
    </w:pPr>
    <w:rPr>
      <w:rFonts w:ascii="Tahoma" w:hAnsi="Tahoma" w:cs="Tahoma"/>
      <w:sz w:val="24"/>
      <w:szCs w:val="16"/>
    </w:rPr>
  </w:style>
  <w:style w:type="character" w:customStyle="1" w:styleId="TekstdymkaZnak">
    <w:name w:val="Tekst dymka Znak"/>
    <w:link w:val="Tekstdymka"/>
    <w:uiPriority w:val="99"/>
    <w:semiHidden/>
    <w:rsid w:val="004C3F97"/>
    <w:rPr>
      <w:rFonts w:ascii="Tahoma" w:eastAsiaTheme="minorEastAsia" w:hAnsi="Tahoma" w:cs="Tahoma"/>
      <w:kern w:val="1"/>
      <w:sz w:val="16"/>
      <w:szCs w:val="16"/>
      <w:lang w:eastAsia="ar-SA"/>
    </w:rPr>
  </w:style>
  <w:style w:type="paragraph" w:customStyle="1" w:styleId="ARTartustawynprozporzdzenia">
    <w:name w:val="ART(§) – art. ustawy (§ np. rozporządzenia)"/>
    <w:link w:val="ARTartustawynprozporzdzeniaZnak"/>
    <w:uiPriority w:val="99"/>
    <w:qFormat/>
    <w:rsid w:val="006A748A"/>
    <w:pPr>
      <w:suppressAutoHyphens/>
      <w:autoSpaceDE w:val="0"/>
      <w:autoSpaceDN w:val="0"/>
      <w:adjustRightInd w:val="0"/>
      <w:spacing w:before="120"/>
      <w:ind w:firstLine="510"/>
      <w:jc w:val="both"/>
    </w:pPr>
    <w:rPr>
      <w:rFonts w:eastAsiaTheme="minorEastAsia" w:cs="Arial"/>
      <w:szCs w:val="20"/>
    </w:rPr>
  </w:style>
  <w:style w:type="paragraph" w:customStyle="1" w:styleId="ZCZWSPTIRwPKTzmczciwsptirwpktartykuempunktem">
    <w:name w:val="Z/CZ_WSP_TIR_w_PKT – zm. części wsp. tir. w pkt artykułem (punktem)"/>
    <w:basedOn w:val="CZWSPTIRczwsplnatiret"/>
    <w:next w:val="ZPKTzmpktartykuempunktem"/>
    <w:uiPriority w:val="36"/>
    <w:qFormat/>
    <w:rsid w:val="006A748A"/>
    <w:pPr>
      <w:ind w:left="1497"/>
    </w:pPr>
  </w:style>
  <w:style w:type="paragraph" w:customStyle="1" w:styleId="ZTIRwLITzmtirwlitartykuempunktem">
    <w:name w:val="Z/TIR_w_LIT – zm. tir. w lit. artykułem (punktem)"/>
    <w:basedOn w:val="TIRtiret"/>
    <w:uiPriority w:val="33"/>
    <w:qFormat/>
    <w:rsid w:val="006A748A"/>
  </w:style>
  <w:style w:type="paragraph" w:customStyle="1" w:styleId="ZCZWSPTIRwLITzmczciwsptirwlitartykuempunktem">
    <w:name w:val="Z/CZ_WSP_TIR_w_LIT – zm. części wsp. tir. w lit. artykułem (punktem)"/>
    <w:basedOn w:val="CZWSPTIRczwsplnatiret"/>
    <w:next w:val="ZLITzmlitartykuempunktem"/>
    <w:uiPriority w:val="36"/>
    <w:qFormat/>
    <w:rsid w:val="006A748A"/>
  </w:style>
  <w:style w:type="character" w:customStyle="1" w:styleId="Nagwek1Znak">
    <w:name w:val="Nagłówek 1 Znak"/>
    <w:basedOn w:val="Domylnaczcionkaakapitu"/>
    <w:link w:val="Nagwek1"/>
    <w:uiPriority w:val="99"/>
    <w:semiHidden/>
    <w:rsid w:val="004504C0"/>
    <w:rPr>
      <w:rFonts w:asciiTheme="majorHAnsi" w:eastAsiaTheme="majorEastAsia" w:hAnsiTheme="majorHAnsi" w:cstheme="majorBidi"/>
      <w:b/>
      <w:bCs/>
      <w:color w:val="365F91" w:themeColor="accent1" w:themeShade="BF"/>
      <w:kern w:val="1"/>
      <w:sz w:val="28"/>
      <w:szCs w:val="28"/>
      <w:lang w:eastAsia="ar-SA"/>
    </w:rPr>
  </w:style>
  <w:style w:type="paragraph" w:styleId="Bezodstpw">
    <w:name w:val="No Spacing"/>
    <w:uiPriority w:val="99"/>
    <w:semiHidden/>
    <w:rsid w:val="004C3F97"/>
    <w:pPr>
      <w:widowControl w:val="0"/>
      <w:suppressAutoHyphens/>
    </w:pPr>
    <w:rPr>
      <w:kern w:val="1"/>
      <w:lang w:eastAsia="ar-SA"/>
    </w:rPr>
  </w:style>
  <w:style w:type="paragraph" w:customStyle="1" w:styleId="ZPKTzmpktartykuempunktem">
    <w:name w:val="Z/PKT – zm. pkt artykułem (punktem)"/>
    <w:basedOn w:val="PKTpunkt"/>
    <w:uiPriority w:val="31"/>
    <w:qFormat/>
    <w:rsid w:val="006A748A"/>
    <w:pPr>
      <w:ind w:left="1020"/>
    </w:pPr>
  </w:style>
  <w:style w:type="paragraph" w:customStyle="1" w:styleId="ZARTzmartartykuempunktem">
    <w:name w:val="Z/ART(§) – zm. art. (§) artykułem (punktem)"/>
    <w:basedOn w:val="ARTartustawynprozporzdzenia"/>
    <w:uiPriority w:val="30"/>
    <w:qFormat/>
    <w:rsid w:val="006A748A"/>
    <w:pPr>
      <w:spacing w:before="0"/>
      <w:ind w:left="510"/>
    </w:pPr>
  </w:style>
  <w:style w:type="paragraph" w:customStyle="1" w:styleId="DATAAKTUdatauchwalenialubwydaniaaktu">
    <w:name w:val="DATA_AKTU – data uchwalenia lub wydania aktu"/>
    <w:next w:val="TYTUAKTUprzedmiotregulacjiustawylubrozporzdzenia"/>
    <w:qFormat/>
    <w:rsid w:val="006A748A"/>
    <w:pPr>
      <w:keepNext/>
      <w:suppressAutoHyphens/>
      <w:spacing w:before="120" w:after="120"/>
      <w:jc w:val="center"/>
    </w:pPr>
    <w:rPr>
      <w:rFonts w:eastAsiaTheme="minorEastAsia" w:cs="Arial"/>
      <w:bCs/>
    </w:rPr>
  </w:style>
  <w:style w:type="paragraph" w:customStyle="1" w:styleId="TYTUAKTUprzedmiotregulacjiustawylubrozporzdzenia">
    <w:name w:val="TYTUŁ_AKTU – przedmiot regulacji ustawy lub rozporządzenia"/>
    <w:next w:val="ARTartustawynprozporzdzenia"/>
    <w:qFormat/>
    <w:rsid w:val="006A748A"/>
    <w:pPr>
      <w:keepNext/>
      <w:suppressAutoHyphens/>
      <w:spacing w:before="120" w:after="360"/>
      <w:jc w:val="center"/>
    </w:pPr>
    <w:rPr>
      <w:rFonts w:eastAsiaTheme="minorEastAsia" w:cs="Arial"/>
      <w:b/>
      <w:bCs/>
    </w:rPr>
  </w:style>
  <w:style w:type="paragraph" w:customStyle="1" w:styleId="CZKSIGAoznaczenieiprzedmiotczcilubksigi">
    <w:name w:val="CZĘŚĆ(KSIĘGA) – oznaczenie i przedmiot części lub księgi"/>
    <w:next w:val="ARTartustawynprozporzdzenia"/>
    <w:uiPriority w:val="8"/>
    <w:qFormat/>
    <w:rsid w:val="006A748A"/>
    <w:pPr>
      <w:keepNext/>
      <w:suppressAutoHyphens/>
      <w:spacing w:before="120"/>
      <w:jc w:val="center"/>
    </w:pPr>
    <w:rPr>
      <w:b/>
      <w:bCs/>
      <w:caps/>
      <w:kern w:val="24"/>
    </w:rPr>
  </w:style>
  <w:style w:type="paragraph" w:customStyle="1" w:styleId="NIEARTTEKSTtekstnieartykuowanynppodstprawnarozplubpreambua">
    <w:name w:val="NIEART_TEKST – tekst nieartykułowany (np. podst. prawna rozp. lub preambuła)"/>
    <w:basedOn w:val="ARTartustawynprozporzdzenia"/>
    <w:next w:val="ARTartustawynprozporzdzenia"/>
    <w:uiPriority w:val="7"/>
    <w:qFormat/>
    <w:rsid w:val="006A748A"/>
    <w:rPr>
      <w:bCs/>
    </w:rPr>
  </w:style>
  <w:style w:type="paragraph" w:customStyle="1" w:styleId="OZNRODZAKTUtznustawalubrozporzdzenieiorganwydajcy">
    <w:name w:val="OZN_RODZ_AKTU – tzn. ustawa lub rozporządzenie i organ wydający"/>
    <w:next w:val="DATAAKTUdatauchwalenialubwydaniaaktu"/>
    <w:qFormat/>
    <w:rsid w:val="006A748A"/>
    <w:pPr>
      <w:keepNext/>
      <w:suppressAutoHyphens/>
      <w:spacing w:after="120"/>
      <w:jc w:val="center"/>
    </w:pPr>
    <w:rPr>
      <w:b/>
      <w:bCs/>
      <w:caps/>
      <w:spacing w:val="54"/>
      <w:kern w:val="24"/>
    </w:rPr>
  </w:style>
  <w:style w:type="paragraph" w:customStyle="1" w:styleId="USTustnpkodeksu">
    <w:name w:val="UST(§) – ust. (§ np. kodeksu)"/>
    <w:basedOn w:val="ARTartustawynprozporzdzenia"/>
    <w:uiPriority w:val="12"/>
    <w:qFormat/>
    <w:rsid w:val="006A748A"/>
    <w:pPr>
      <w:spacing w:before="0"/>
    </w:pPr>
    <w:rPr>
      <w:bCs/>
    </w:rPr>
  </w:style>
  <w:style w:type="paragraph" w:customStyle="1" w:styleId="PKTpunkt">
    <w:name w:val="PKT – punkt"/>
    <w:link w:val="PKTpunktZnak"/>
    <w:uiPriority w:val="99"/>
    <w:qFormat/>
    <w:rsid w:val="005147E8"/>
    <w:pPr>
      <w:ind w:left="510" w:hanging="510"/>
      <w:jc w:val="both"/>
    </w:pPr>
    <w:rPr>
      <w:rFonts w:eastAsiaTheme="minorEastAsia" w:cs="Arial"/>
      <w:bCs/>
      <w:szCs w:val="20"/>
    </w:rPr>
  </w:style>
  <w:style w:type="paragraph" w:customStyle="1" w:styleId="CZWSPPKTczwsplnapunktw">
    <w:name w:val="CZ_WSP_PKT – część wspólna punktów"/>
    <w:basedOn w:val="PKTpunkt"/>
    <w:next w:val="USTustnpkodeksu"/>
    <w:uiPriority w:val="16"/>
    <w:qFormat/>
    <w:rsid w:val="006A748A"/>
    <w:pPr>
      <w:ind w:left="0" w:firstLine="0"/>
    </w:pPr>
  </w:style>
  <w:style w:type="paragraph" w:customStyle="1" w:styleId="LITlitera">
    <w:name w:val="LIT – litera"/>
    <w:basedOn w:val="PKTpunkt"/>
    <w:uiPriority w:val="14"/>
    <w:qFormat/>
    <w:rsid w:val="005147E8"/>
    <w:pPr>
      <w:ind w:left="986" w:hanging="476"/>
    </w:pPr>
  </w:style>
  <w:style w:type="paragraph" w:customStyle="1" w:styleId="CZWSPLITczwsplnaliter">
    <w:name w:val="CZ_WSP_LIT – część wspólna liter"/>
    <w:basedOn w:val="LITlitera"/>
    <w:next w:val="USTustnpkodeksu"/>
    <w:uiPriority w:val="17"/>
    <w:qFormat/>
    <w:rsid w:val="006A748A"/>
    <w:pPr>
      <w:ind w:left="510" w:firstLine="0"/>
    </w:pPr>
    <w:rPr>
      <w:szCs w:val="24"/>
    </w:rPr>
  </w:style>
  <w:style w:type="paragraph" w:customStyle="1" w:styleId="TIRtiret">
    <w:name w:val="TIR – tiret"/>
    <w:basedOn w:val="LITlitera"/>
    <w:uiPriority w:val="15"/>
    <w:qFormat/>
    <w:rsid w:val="005147E8"/>
    <w:pPr>
      <w:ind w:left="1384" w:hanging="397"/>
    </w:pPr>
  </w:style>
  <w:style w:type="paragraph" w:customStyle="1" w:styleId="CZWSPTIRczwsplnatiret">
    <w:name w:val="CZ_WSP_TIR – część wspólna tiret"/>
    <w:basedOn w:val="TIRtiret"/>
    <w:next w:val="USTustnpkodeksu"/>
    <w:uiPriority w:val="17"/>
    <w:qFormat/>
    <w:rsid w:val="006A748A"/>
    <w:pPr>
      <w:ind w:left="987" w:firstLine="0"/>
    </w:pPr>
  </w:style>
  <w:style w:type="paragraph" w:customStyle="1" w:styleId="CYTcytatnpprzysigi">
    <w:name w:val="CYT – cytat np. przysięgi"/>
    <w:basedOn w:val="USTustnpkodeksu"/>
    <w:next w:val="USTustnpkodeksu"/>
    <w:uiPriority w:val="18"/>
    <w:qFormat/>
    <w:rsid w:val="006A748A"/>
    <w:pPr>
      <w:ind w:left="510" w:right="510" w:firstLine="0"/>
      <w:mirrorIndents/>
    </w:pPr>
  </w:style>
  <w:style w:type="paragraph" w:customStyle="1" w:styleId="ROZDZODDZPRZEDMprzedmiotregulacjirozdziauluboddziau">
    <w:name w:val="ROZDZ(ODDZ)_PRZEDM – przedmiot regulacji rozdziału lub oddziału"/>
    <w:next w:val="ARTartustawynprozporzdzenia"/>
    <w:uiPriority w:val="10"/>
    <w:qFormat/>
    <w:rsid w:val="006A748A"/>
    <w:pPr>
      <w:keepNext/>
      <w:suppressAutoHyphens/>
      <w:spacing w:before="120"/>
      <w:jc w:val="center"/>
    </w:pPr>
    <w:rPr>
      <w:rFonts w:eastAsiaTheme="minorEastAsia"/>
      <w:b/>
      <w:bCs/>
    </w:rPr>
  </w:style>
  <w:style w:type="paragraph" w:customStyle="1" w:styleId="ZLITzmlitartykuempunktem">
    <w:name w:val="Z/LIT – zm. lit. artykułem (punktem)"/>
    <w:basedOn w:val="LITlitera"/>
    <w:uiPriority w:val="32"/>
    <w:qFormat/>
    <w:rsid w:val="006A748A"/>
  </w:style>
  <w:style w:type="paragraph" w:customStyle="1" w:styleId="ZLITCZWSPTIRwLITzmczciwsptirwlitliter">
    <w:name w:val="Z_LIT/CZ_WSP_TIR_w_LIT – zm. części wsp. tir. w lit. literą"/>
    <w:basedOn w:val="CZWSPTIRczwsplnatiret"/>
    <w:next w:val="LITlitera"/>
    <w:uiPriority w:val="51"/>
    <w:qFormat/>
    <w:rsid w:val="006A748A"/>
    <w:pPr>
      <w:ind w:left="1463"/>
    </w:pPr>
  </w:style>
  <w:style w:type="paragraph" w:customStyle="1" w:styleId="ZLITTIRwLITzmtirwlitliter">
    <w:name w:val="Z_LIT/TIR_w_LIT – zm. tir. w lit. literą"/>
    <w:basedOn w:val="TIRtiret"/>
    <w:uiPriority w:val="49"/>
    <w:qFormat/>
    <w:rsid w:val="006A748A"/>
    <w:pPr>
      <w:ind w:left="1860"/>
    </w:pPr>
  </w:style>
  <w:style w:type="paragraph" w:customStyle="1" w:styleId="TYTDZOZNoznaczenietytuulubdziau">
    <w:name w:val="TYT(DZ)_OZN – oznaczenie tytułu lub działu"/>
    <w:next w:val="Normalny"/>
    <w:uiPriority w:val="9"/>
    <w:qFormat/>
    <w:rsid w:val="006A748A"/>
    <w:pPr>
      <w:keepNext/>
      <w:spacing w:before="120"/>
      <w:jc w:val="center"/>
    </w:pPr>
    <w:rPr>
      <w:rFonts w:eastAsiaTheme="minorEastAsia" w:cs="Arial"/>
      <w:bCs/>
      <w:caps/>
      <w:kern w:val="24"/>
    </w:rPr>
  </w:style>
  <w:style w:type="paragraph" w:customStyle="1" w:styleId="ZWMATFIZCHEMzmwzorumatfizlubchemartykuempunktem">
    <w:name w:val="Z/W_MAT(FIZ|CHEM) – zm. wzoru mat. (fiz. lub chem.) artykułem (punktem)"/>
    <w:basedOn w:val="WMATFIZCHEMwzrmatfizlubchem"/>
    <w:uiPriority w:val="38"/>
    <w:qFormat/>
    <w:rsid w:val="001270A2"/>
    <w:pPr>
      <w:ind w:left="510"/>
    </w:pPr>
  </w:style>
  <w:style w:type="paragraph" w:customStyle="1" w:styleId="ZTYTDZOZNzmozntytuudziauartykuempunktem">
    <w:name w:val="Z/TYT(DZ)_OZN – zm. ozn. tytułu (działu) artykułem (punktem)"/>
    <w:basedOn w:val="TYTDZOZNoznaczenietytuulubdziau"/>
    <w:next w:val="ZTYTDZPRZEDMzmprzedmtytuulubdziauartykuempunktem"/>
    <w:uiPriority w:val="28"/>
    <w:qFormat/>
    <w:rsid w:val="006A748A"/>
    <w:pPr>
      <w:spacing w:before="0"/>
      <w:ind w:left="510"/>
    </w:pPr>
  </w:style>
  <w:style w:type="paragraph" w:customStyle="1" w:styleId="ZTYTDZPRZEDMzmprzedmtytuulubdziauartykuempunktem">
    <w:name w:val="Z/TYT(DZ)_PRZEDM – zm. przedm. tytułu lub działu artykułem (punktem)"/>
    <w:next w:val="ZARTzmartartykuempunktem"/>
    <w:uiPriority w:val="28"/>
    <w:qFormat/>
    <w:rsid w:val="006A748A"/>
    <w:pPr>
      <w:keepNext/>
      <w:suppressAutoHyphens/>
      <w:ind w:left="510"/>
      <w:jc w:val="center"/>
    </w:pPr>
    <w:rPr>
      <w:szCs w:val="26"/>
    </w:rPr>
  </w:style>
  <w:style w:type="paragraph" w:customStyle="1" w:styleId="ZTIRzmtirartykuempunktem">
    <w:name w:val="Z/TIR – zm. tir. artykułem (punktem)"/>
    <w:basedOn w:val="TIRtiret"/>
    <w:next w:val="PKTpunkt"/>
    <w:uiPriority w:val="33"/>
    <w:qFormat/>
    <w:rsid w:val="006A748A"/>
    <w:pPr>
      <w:ind w:left="907"/>
    </w:pPr>
  </w:style>
  <w:style w:type="paragraph" w:customStyle="1" w:styleId="ZCZWSPPKTzmczciwsppktartykuempunktem">
    <w:name w:val="Z/CZ_WSP_PKT – zm. części wsp. pkt artykułem (punktem)"/>
    <w:basedOn w:val="CZWSPPKTczwsplnapunktw"/>
    <w:next w:val="ZARTzmartartykuempunktem"/>
    <w:uiPriority w:val="34"/>
    <w:qFormat/>
    <w:rsid w:val="006A748A"/>
    <w:pPr>
      <w:ind w:left="510"/>
    </w:pPr>
  </w:style>
  <w:style w:type="paragraph" w:customStyle="1" w:styleId="ZZLITzmianazmlit">
    <w:name w:val="ZZ/LIT – zmiana zm. lit."/>
    <w:basedOn w:val="ZZPKTzmianazmpkt"/>
    <w:uiPriority w:val="67"/>
    <w:qFormat/>
    <w:rsid w:val="006A748A"/>
    <w:pPr>
      <w:ind w:left="2370" w:hanging="476"/>
    </w:pPr>
  </w:style>
  <w:style w:type="paragraph" w:customStyle="1" w:styleId="ZZTIRzmianazmtir">
    <w:name w:val="ZZ/TIR – zmiana zm. tir."/>
    <w:basedOn w:val="ZZLITzmianazmlit"/>
    <w:uiPriority w:val="67"/>
    <w:qFormat/>
    <w:rsid w:val="006A748A"/>
    <w:pPr>
      <w:ind w:left="2291" w:hanging="397"/>
    </w:pPr>
  </w:style>
  <w:style w:type="paragraph" w:customStyle="1" w:styleId="ZROZDZODDZOZNzmoznrozdzoddzartykuempunktem">
    <w:name w:val="Z/ROZDZ(ODDZ)_OZN – zm. ozn. rozdz. (oddz.) artykułem (punktem)"/>
    <w:next w:val="ZROZDZODDZPRZEDMzmprzedmrozdzoddzartykuempunktem"/>
    <w:uiPriority w:val="29"/>
    <w:qFormat/>
    <w:rsid w:val="006A748A"/>
    <w:pPr>
      <w:keepNext/>
      <w:suppressAutoHyphens/>
      <w:ind w:left="510"/>
      <w:jc w:val="center"/>
    </w:pPr>
    <w:rPr>
      <w:rFonts w:eastAsiaTheme="minorEastAsia" w:cs="Arial"/>
      <w:bCs/>
      <w:kern w:val="24"/>
    </w:rPr>
  </w:style>
  <w:style w:type="paragraph" w:customStyle="1" w:styleId="ZLITUSTzmustliter">
    <w:name w:val="Z_LIT/UST(§) – zm. ust. (§) literą"/>
    <w:basedOn w:val="USTustnpkodeksu"/>
    <w:uiPriority w:val="46"/>
    <w:qFormat/>
    <w:rsid w:val="006A748A"/>
    <w:pPr>
      <w:ind w:left="987"/>
    </w:pPr>
  </w:style>
  <w:style w:type="paragraph" w:customStyle="1" w:styleId="ZLITPKTzmpktliter">
    <w:name w:val="Z_LIT/PKT – zm. pkt literą"/>
    <w:basedOn w:val="PKTpunkt"/>
    <w:uiPriority w:val="47"/>
    <w:qFormat/>
    <w:rsid w:val="006A748A"/>
    <w:pPr>
      <w:ind w:left="1497"/>
    </w:pPr>
  </w:style>
  <w:style w:type="paragraph" w:customStyle="1" w:styleId="ZZCZWSPPKTzmianazmczciwsppkt">
    <w:name w:val="ZZ/CZ_WSP_PKT – zmiana. zm. części wsp. pkt"/>
    <w:basedOn w:val="ZZARTzmianazmart"/>
    <w:next w:val="ZPKTzmpktartykuempunktem"/>
    <w:uiPriority w:val="68"/>
    <w:qFormat/>
    <w:rsid w:val="006A748A"/>
    <w:pPr>
      <w:ind w:firstLine="0"/>
    </w:pPr>
  </w:style>
  <w:style w:type="paragraph" w:customStyle="1" w:styleId="ZLITLITzmlitliter">
    <w:name w:val="Z_LIT/LIT – zm. lit. literą"/>
    <w:basedOn w:val="LITlitera"/>
    <w:uiPriority w:val="48"/>
    <w:qFormat/>
    <w:rsid w:val="006A748A"/>
    <w:pPr>
      <w:ind w:left="1463"/>
    </w:pPr>
  </w:style>
  <w:style w:type="paragraph" w:customStyle="1" w:styleId="ZLITCZWSPPKTzmczciwsppktliter">
    <w:name w:val="Z_LIT/CZ_WSP_PKT – zm. części wsp. pkt literą"/>
    <w:basedOn w:val="CZWSPLITczwsplnaliter"/>
    <w:next w:val="LITlitera"/>
    <w:uiPriority w:val="50"/>
    <w:qFormat/>
    <w:rsid w:val="006A748A"/>
    <w:pPr>
      <w:ind w:left="987"/>
    </w:pPr>
  </w:style>
  <w:style w:type="paragraph" w:customStyle="1" w:styleId="ZLITTIRzmtirliter">
    <w:name w:val="Z_LIT/TIR – zm. tir. literą"/>
    <w:basedOn w:val="TIRtiret"/>
    <w:uiPriority w:val="49"/>
    <w:qFormat/>
    <w:rsid w:val="006A748A"/>
  </w:style>
  <w:style w:type="paragraph" w:customStyle="1" w:styleId="ZZCZWSPLITwPKTzmianazmczciwsplitwpkt">
    <w:name w:val="ZZ/CZ_WSP_LIT_w_PKT – zmiana zm. części wsp. lit. w pkt"/>
    <w:basedOn w:val="ZZLITwPKTzmianazmlitwpkt"/>
    <w:uiPriority w:val="69"/>
    <w:qFormat/>
    <w:rsid w:val="006A748A"/>
    <w:pPr>
      <w:ind w:left="2404" w:firstLine="0"/>
    </w:pPr>
  </w:style>
  <w:style w:type="paragraph" w:customStyle="1" w:styleId="ZLITLITwPKTzmlitwpktliter">
    <w:name w:val="Z_LIT/LIT_w_PKT – zm. lit. w pkt literą"/>
    <w:basedOn w:val="LITlitera"/>
    <w:uiPriority w:val="48"/>
    <w:qFormat/>
    <w:rsid w:val="006A748A"/>
    <w:pPr>
      <w:ind w:left="1973"/>
    </w:pPr>
  </w:style>
  <w:style w:type="paragraph" w:customStyle="1" w:styleId="ZLITCZWSPLITwPKTzmczciwsplitwpktliter">
    <w:name w:val="Z_LIT/CZ_WSP_LIT_w_PKT – zm. części wsp. lit. w pkt literą"/>
    <w:basedOn w:val="CZWSPLITczwsplnaliter"/>
    <w:next w:val="LITlitera"/>
    <w:uiPriority w:val="51"/>
    <w:qFormat/>
    <w:rsid w:val="006A748A"/>
    <w:pPr>
      <w:ind w:left="1497"/>
    </w:pPr>
  </w:style>
  <w:style w:type="paragraph" w:customStyle="1" w:styleId="ZLITTIRwPKTzmtirwpktliter">
    <w:name w:val="Z_LIT/TIR_w_PKT – zm. tir. w pkt literą"/>
    <w:basedOn w:val="TIRtiret"/>
    <w:uiPriority w:val="49"/>
    <w:qFormat/>
    <w:rsid w:val="006A748A"/>
    <w:pPr>
      <w:ind w:left="2370"/>
    </w:pPr>
  </w:style>
  <w:style w:type="paragraph" w:customStyle="1" w:styleId="ZLITCZWSPTIRwPKTzmczciwsptirwpktliter">
    <w:name w:val="Z_LIT/CZ_WSP_TIR_w_PKT – zm. części wsp. tir. w pkt literą"/>
    <w:basedOn w:val="CZWSPTIRczwsplnatiret"/>
    <w:next w:val="LITlitera"/>
    <w:uiPriority w:val="51"/>
    <w:qFormat/>
    <w:rsid w:val="006A748A"/>
    <w:pPr>
      <w:ind w:left="1973"/>
    </w:pPr>
  </w:style>
  <w:style w:type="paragraph" w:styleId="Tekstprzypisudolnego">
    <w:name w:val="footnote text"/>
    <w:basedOn w:val="Normalny"/>
    <w:link w:val="TekstprzypisudolnegoZnak"/>
    <w:qFormat/>
    <w:locked/>
    <w:rsid w:val="00295A6F"/>
    <w:pPr>
      <w:widowControl w:val="0"/>
      <w:suppressAutoHyphens w:val="0"/>
      <w:autoSpaceDE w:val="0"/>
      <w:autoSpaceDN w:val="0"/>
      <w:adjustRightInd w:val="0"/>
      <w:spacing w:line="360" w:lineRule="auto"/>
    </w:pPr>
    <w:rPr>
      <w:rFonts w:ascii="Times" w:hAnsi="Times"/>
      <w:kern w:val="0"/>
      <w:sz w:val="24"/>
      <w:szCs w:val="24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6E0FCC"/>
    <w:rPr>
      <w:sz w:val="20"/>
    </w:rPr>
  </w:style>
  <w:style w:type="paragraph" w:customStyle="1" w:styleId="ZTIRLITzmlittiret">
    <w:name w:val="Z_TIR/LIT – zm. lit. tiret"/>
    <w:basedOn w:val="LITlitera"/>
    <w:uiPriority w:val="57"/>
    <w:qFormat/>
    <w:rsid w:val="006A748A"/>
    <w:pPr>
      <w:ind w:left="1859"/>
    </w:pPr>
  </w:style>
  <w:style w:type="paragraph" w:customStyle="1" w:styleId="ZTIRCZWSPPKTzmczciwsppkttiret">
    <w:name w:val="Z_TIR/CZ_WSP_PKT – zm. części wsp. pkt tiret"/>
    <w:basedOn w:val="CZWSPLITczwsplnaliter"/>
    <w:next w:val="TIRtiret"/>
    <w:uiPriority w:val="58"/>
    <w:qFormat/>
    <w:rsid w:val="006A748A"/>
    <w:pPr>
      <w:ind w:left="1383"/>
    </w:pPr>
  </w:style>
  <w:style w:type="paragraph" w:customStyle="1" w:styleId="ZTIRTIRzmtirtiret">
    <w:name w:val="Z_TIR/TIR – zm. tir. tiret"/>
    <w:basedOn w:val="TIRtiret"/>
    <w:uiPriority w:val="57"/>
    <w:qFormat/>
    <w:rsid w:val="006A748A"/>
    <w:pPr>
      <w:ind w:left="1780"/>
    </w:pPr>
  </w:style>
  <w:style w:type="paragraph" w:customStyle="1" w:styleId="ZZCZWSPTIRwPKTzmianazmczciwsptirwpkt">
    <w:name w:val="ZZ/CZ_WSP_TIR_w_PKT – zmiana zm. części wsp. tir. w pkt"/>
    <w:basedOn w:val="ZZTIRwPKTzmianazmtirwpkt"/>
    <w:uiPriority w:val="70"/>
    <w:qFormat/>
    <w:rsid w:val="006A748A"/>
    <w:pPr>
      <w:ind w:left="2880" w:firstLine="0"/>
    </w:pPr>
  </w:style>
  <w:style w:type="paragraph" w:customStyle="1" w:styleId="ZZTIRwLITzmianazmtirwlit">
    <w:name w:val="ZZ/TIR_w_LIT – zmiana zm. tir. w lit."/>
    <w:basedOn w:val="ZZTIRzmianazmtir"/>
    <w:uiPriority w:val="67"/>
    <w:qFormat/>
    <w:rsid w:val="006A748A"/>
    <w:pPr>
      <w:ind w:left="2767"/>
    </w:pPr>
  </w:style>
  <w:style w:type="paragraph" w:customStyle="1" w:styleId="ZTIRTIRwLITzmtirwlittiret">
    <w:name w:val="Z_TIR/TIR_w_LIT – zm. tir. w lit. tiret"/>
    <w:basedOn w:val="TIRtiret"/>
    <w:uiPriority w:val="57"/>
    <w:qFormat/>
    <w:rsid w:val="006A748A"/>
    <w:pPr>
      <w:ind w:left="2257"/>
    </w:pPr>
  </w:style>
  <w:style w:type="paragraph" w:customStyle="1" w:styleId="ZTIRCZWSPTIRwLITzmczciwsptirwlittiret">
    <w:name w:val="Z_TIR/CZ_WSP_TIR_w_LIT – zm. części wsp. tir. w lit. tiret"/>
    <w:basedOn w:val="CZWSPTIRczwsplnatiret"/>
    <w:next w:val="TIRtiret"/>
    <w:uiPriority w:val="60"/>
    <w:qFormat/>
    <w:rsid w:val="006A748A"/>
    <w:pPr>
      <w:ind w:left="1860"/>
    </w:pPr>
  </w:style>
  <w:style w:type="paragraph" w:customStyle="1" w:styleId="CZWSP2TIRczwsplnapodwjnychtiret">
    <w:name w:val="CZ_WSP_2TIR – część wspólna podwójnych tiret"/>
    <w:basedOn w:val="CZWSPTIRczwsplnatiret"/>
    <w:next w:val="TIRtiret"/>
    <w:uiPriority w:val="73"/>
    <w:qFormat/>
    <w:rsid w:val="006A748A"/>
    <w:pPr>
      <w:ind w:left="1780"/>
    </w:pPr>
  </w:style>
  <w:style w:type="paragraph" w:customStyle="1" w:styleId="Z2TIRzmpodwtirartykuempunktem">
    <w:name w:val="Z/2TIR – zm. podw. tir. artykułem (punktem)"/>
    <w:basedOn w:val="TIRtiret"/>
    <w:uiPriority w:val="73"/>
    <w:qFormat/>
    <w:rsid w:val="006A748A"/>
    <w:pPr>
      <w:ind w:left="907"/>
    </w:pPr>
  </w:style>
  <w:style w:type="paragraph" w:customStyle="1" w:styleId="ZZCZWSPTIRwLITzmianazmczciwsptirwlit">
    <w:name w:val="ZZ/CZ_WSP_TIR_w_LIT – zmiana zm. części wsp. tir. w lit."/>
    <w:basedOn w:val="ZZTIRwLITzmianazmtirwlit"/>
    <w:uiPriority w:val="70"/>
    <w:qFormat/>
    <w:rsid w:val="006A748A"/>
    <w:pPr>
      <w:ind w:left="2370" w:firstLine="0"/>
    </w:pPr>
  </w:style>
  <w:style w:type="paragraph" w:customStyle="1" w:styleId="ZLIT2TIRzmpodwtirliter">
    <w:name w:val="Z_LIT/2TIR – zm. podw. tir. literą"/>
    <w:basedOn w:val="TIRtiret"/>
    <w:uiPriority w:val="75"/>
    <w:qFormat/>
    <w:rsid w:val="006A748A"/>
  </w:style>
  <w:style w:type="paragraph" w:customStyle="1" w:styleId="ZTIR2TIRzmpodwtirtiret">
    <w:name w:val="Z_TIR/2TIR – zm. podw. tir. tiret"/>
    <w:basedOn w:val="TIRtiret"/>
    <w:uiPriority w:val="78"/>
    <w:qFormat/>
    <w:rsid w:val="006A748A"/>
    <w:pPr>
      <w:ind w:left="1780"/>
    </w:pPr>
  </w:style>
  <w:style w:type="paragraph" w:customStyle="1" w:styleId="Z2TIRCZWSPLITzmczciwsplitpodwjnymtiret">
    <w:name w:val="Z_2TIR/CZ_WSP_LIT – zm. części wsp. lit. podwójnym tiret"/>
    <w:basedOn w:val="CZWSPTIRczwsplnatiret"/>
    <w:next w:val="2TIRpodwjnytiret"/>
    <w:uiPriority w:val="87"/>
    <w:qFormat/>
    <w:rsid w:val="006A748A"/>
    <w:pPr>
      <w:ind w:left="1780"/>
    </w:pPr>
  </w:style>
  <w:style w:type="paragraph" w:customStyle="1" w:styleId="Z2TIRwPKTzmpodwtirwpktartykuempunktem">
    <w:name w:val="Z/2TIR_w_PKT – zm. podw. tir. w pkt artykułem (punktem)"/>
    <w:basedOn w:val="TIRtiret"/>
    <w:next w:val="ZPKTzmpktartykuempunktem"/>
    <w:uiPriority w:val="74"/>
    <w:qFormat/>
    <w:rsid w:val="006A748A"/>
    <w:pPr>
      <w:ind w:left="2291"/>
    </w:pPr>
  </w:style>
  <w:style w:type="paragraph" w:customStyle="1" w:styleId="ZTIRPKTzmpkttiret">
    <w:name w:val="Z_TIR/PKT – zm. pkt tiret"/>
    <w:basedOn w:val="PKTpunkt"/>
    <w:uiPriority w:val="56"/>
    <w:qFormat/>
    <w:rsid w:val="006A748A"/>
    <w:pPr>
      <w:ind w:left="1893"/>
    </w:pPr>
  </w:style>
  <w:style w:type="paragraph" w:customStyle="1" w:styleId="ZTIRLITwPKTzmlitwpkttiret">
    <w:name w:val="Z_TIR/LIT_w_PKT – zm. lit. w pkt tiret"/>
    <w:basedOn w:val="LITlitera"/>
    <w:uiPriority w:val="57"/>
    <w:qFormat/>
    <w:rsid w:val="006A748A"/>
    <w:pPr>
      <w:ind w:left="2336"/>
    </w:pPr>
  </w:style>
  <w:style w:type="paragraph" w:customStyle="1" w:styleId="ZTIRCZWSPLITwPKTzmczciwsplitwpkttiret">
    <w:name w:val="Z_TIR/CZ_WSP_LIT_w_PKT – zm. części wsp. lit. w pkt tiret"/>
    <w:basedOn w:val="CZWSPLITczwsplnaliter"/>
    <w:uiPriority w:val="59"/>
    <w:qFormat/>
    <w:rsid w:val="006A748A"/>
    <w:pPr>
      <w:ind w:left="1860"/>
    </w:pPr>
  </w:style>
  <w:style w:type="paragraph" w:customStyle="1" w:styleId="ZTIR2TIRwLITzmpodwtirwlittiret">
    <w:name w:val="Z_TIR/2TIR_w_LIT – zm. podw. tir. w lit. tiret"/>
    <w:basedOn w:val="TIRtiret"/>
    <w:uiPriority w:val="79"/>
    <w:qFormat/>
    <w:rsid w:val="006A748A"/>
    <w:pPr>
      <w:ind w:left="2654"/>
    </w:pPr>
  </w:style>
  <w:style w:type="paragraph" w:customStyle="1" w:styleId="ZTIRCZWSP2TIRwLITzmczciwsppodwtirwlittiret">
    <w:name w:val="Z_TIR/CZ_WSP_2TIR_w_LIT – zm. części wsp. podw. tir. w lit. tiret"/>
    <w:basedOn w:val="CZWSPTIRczwsplnatiret"/>
    <w:next w:val="TIRtiret"/>
    <w:uiPriority w:val="80"/>
    <w:qFormat/>
    <w:rsid w:val="006A748A"/>
    <w:pPr>
      <w:ind w:left="2257"/>
    </w:pPr>
  </w:style>
  <w:style w:type="paragraph" w:customStyle="1" w:styleId="ZTIR2TIRwTIRzmpodwtirwtirtiret">
    <w:name w:val="Z_TIR/2TIR_w_TIR – zm. podw. tir. w tir. tiret"/>
    <w:basedOn w:val="TIRtiret"/>
    <w:uiPriority w:val="78"/>
    <w:qFormat/>
    <w:rsid w:val="006A748A"/>
    <w:pPr>
      <w:ind w:left="2177"/>
    </w:pPr>
  </w:style>
  <w:style w:type="paragraph" w:customStyle="1" w:styleId="ZTIRCZWSP2TIRwTIRzmczciwsppodwtirwtirtiret">
    <w:name w:val="Z_TIR/CZ_WSP_2TIR_w_TIR – zm. części wsp. podw. tir. w tir. tiret"/>
    <w:basedOn w:val="CZWSPTIRczwsplnatiret"/>
    <w:uiPriority w:val="79"/>
    <w:qFormat/>
    <w:rsid w:val="006A748A"/>
    <w:pPr>
      <w:ind w:left="1780"/>
    </w:pPr>
  </w:style>
  <w:style w:type="paragraph" w:customStyle="1" w:styleId="Z2TIRLITzmlitpodwjnymtiret">
    <w:name w:val="Z_2TIR/LIT – zm. lit. podwójnym tiret"/>
    <w:basedOn w:val="LITlitera"/>
    <w:uiPriority w:val="84"/>
    <w:qFormat/>
    <w:rsid w:val="006A748A"/>
    <w:pPr>
      <w:ind w:left="2256"/>
    </w:pPr>
  </w:style>
  <w:style w:type="paragraph" w:customStyle="1" w:styleId="ZZ2TIRwTIRzmianazmpodwtirwtir">
    <w:name w:val="ZZ/2TIR_w_TIR – zmiana zm. podw. tir. w tir."/>
    <w:basedOn w:val="ZZCZWSP2TIRzmianazmczciwsppodwtir"/>
    <w:uiPriority w:val="93"/>
    <w:qFormat/>
    <w:rsid w:val="006A748A"/>
    <w:pPr>
      <w:ind w:left="2688" w:hanging="397"/>
    </w:pPr>
  </w:style>
  <w:style w:type="paragraph" w:customStyle="1" w:styleId="ZZ2TIRwLITzmianazmpodwtirwlit">
    <w:name w:val="ZZ/2TIR_w_LIT – zmiana zm. podw. tir. w lit."/>
    <w:basedOn w:val="ZZ2TIRwTIRzmianazmpodwtirwtir"/>
    <w:uiPriority w:val="94"/>
    <w:qFormat/>
    <w:rsid w:val="006A748A"/>
    <w:pPr>
      <w:ind w:left="3164"/>
    </w:pPr>
  </w:style>
  <w:style w:type="paragraph" w:customStyle="1" w:styleId="Z2TIRTIRwLITzmtirwlitpodwjnymtiret">
    <w:name w:val="Z_2TIR/TIR_w_LIT – zm. tir. w lit. podwójnym tiret"/>
    <w:basedOn w:val="TIRtiret"/>
    <w:uiPriority w:val="84"/>
    <w:qFormat/>
    <w:rsid w:val="006A748A"/>
    <w:pPr>
      <w:ind w:left="2654"/>
    </w:pPr>
  </w:style>
  <w:style w:type="paragraph" w:customStyle="1" w:styleId="Z2TIRCZWSPTIRwLITzmczciwsptirwlitpodwjnymtiret">
    <w:name w:val="Z_2TIR/CZ_WSP_TIR_w_LIT – zm. części wsp. tir. w lit. podwójnym tiret"/>
    <w:basedOn w:val="CZWSPTIRczwsplnatiret"/>
    <w:next w:val="2TIRpodwjnytiret"/>
    <w:uiPriority w:val="87"/>
    <w:qFormat/>
    <w:rsid w:val="006A748A"/>
    <w:pPr>
      <w:ind w:left="2257"/>
    </w:pPr>
  </w:style>
  <w:style w:type="paragraph" w:customStyle="1" w:styleId="ZZ2TIRwPKTzmianazmpodwtirwpkt">
    <w:name w:val="ZZ/2TIR_w_PKT – zmiana zm. podw. tir. w pkt"/>
    <w:basedOn w:val="ZZ2TIRwLITzmianazmpodwtirwlit"/>
    <w:uiPriority w:val="94"/>
    <w:qFormat/>
    <w:rsid w:val="006A748A"/>
    <w:pPr>
      <w:ind w:left="3674"/>
    </w:pPr>
  </w:style>
  <w:style w:type="paragraph" w:customStyle="1" w:styleId="ZZCZWSP2TIRwTIRzmianazmczciwsppodwtirwtir">
    <w:name w:val="ZZ/CZ_WSP_2TIR_w_TIR – zmiana zm. części wsp. podw. tir. w tir."/>
    <w:basedOn w:val="ZZ2TIRwLITzmianazmpodwtirwlit"/>
    <w:uiPriority w:val="94"/>
    <w:qFormat/>
    <w:rsid w:val="006A748A"/>
    <w:pPr>
      <w:ind w:left="2291" w:firstLine="0"/>
    </w:pPr>
  </w:style>
  <w:style w:type="paragraph" w:customStyle="1" w:styleId="Z2TIR2TIRwTIRzmpodwtirwtirpodwjnymtiret">
    <w:name w:val="Z_2TIR/2TIR_w_TIR – zm. podw. tir. w tir. podwójnym tiret"/>
    <w:basedOn w:val="TIRtiret"/>
    <w:uiPriority w:val="85"/>
    <w:qFormat/>
    <w:rsid w:val="006A748A"/>
    <w:pPr>
      <w:ind w:left="2574"/>
    </w:pPr>
  </w:style>
  <w:style w:type="paragraph" w:customStyle="1" w:styleId="Z2TIRCZWSP2TIRwTIRzmczciwsppodwtirwtiretpodwjnymtiret">
    <w:name w:val="Z_2TIR/CZ_WSP_2TIR_w_TIR – zm. części wsp. podw. tir. w tiret podwójnym tiret"/>
    <w:basedOn w:val="CZWSPTIRczwsplnatiret"/>
    <w:next w:val="2TIRpodwjnytiret"/>
    <w:uiPriority w:val="88"/>
    <w:qFormat/>
    <w:rsid w:val="006A748A"/>
    <w:pPr>
      <w:ind w:left="2177"/>
    </w:pPr>
  </w:style>
  <w:style w:type="paragraph" w:customStyle="1" w:styleId="Z2TIR2TIRwLITzmpodwtirwlitpodwjnymtiret">
    <w:name w:val="Z_2TIR/2TIR_w_LIT – zm. podw. tir. w lit. podwójnym tiret"/>
    <w:basedOn w:val="TIRtiret"/>
    <w:uiPriority w:val="86"/>
    <w:qFormat/>
    <w:rsid w:val="006A748A"/>
    <w:pPr>
      <w:ind w:left="3051"/>
    </w:pPr>
  </w:style>
  <w:style w:type="paragraph" w:customStyle="1" w:styleId="Z2TIRCZWSP2TIRwLITzmczciwsppodwtirwlitpodwjnymtiret">
    <w:name w:val="Z_2TIR/CZ_WSP_2TIR_w_LIT – zm. części wsp. podw. tir. w lit. podwójnym tiret"/>
    <w:basedOn w:val="CZWSPTIRczwsplnatiret"/>
    <w:next w:val="2TIRpodwjnytiret"/>
    <w:uiPriority w:val="89"/>
    <w:qFormat/>
    <w:rsid w:val="006A748A"/>
    <w:pPr>
      <w:ind w:left="2654"/>
    </w:pPr>
  </w:style>
  <w:style w:type="paragraph" w:customStyle="1" w:styleId="ZCZCIKSIGIzmozniprzedmczciksigiartykuempunktem">
    <w:name w:val="Z/CZĘŚCI(KSIĘGI) – zm. ozn. i przedm. części (księgi) artykułem (punktem)"/>
    <w:basedOn w:val="CZKSIGAoznaczenieiprzedmiotczcilubksigi"/>
    <w:uiPriority w:val="28"/>
    <w:qFormat/>
    <w:rsid w:val="006A748A"/>
    <w:pPr>
      <w:ind w:left="510"/>
    </w:pPr>
    <w:rPr>
      <w:b w:val="0"/>
    </w:rPr>
  </w:style>
  <w:style w:type="paragraph" w:customStyle="1" w:styleId="ZROZDZODDZPRZEDMzmprzedmrozdzoddzartykuempunktem">
    <w:name w:val="Z/ROZDZ(ODDZ)_PRZEDM – zm. przedm. rozdz. (oddz.) artykułem (punktem)"/>
    <w:basedOn w:val="ROZDZODDZPRZEDMprzedmiotregulacjirozdziauluboddziau"/>
    <w:next w:val="ZARTzmartartykuempunktem"/>
    <w:uiPriority w:val="29"/>
    <w:qFormat/>
    <w:rsid w:val="00BB7B38"/>
    <w:pPr>
      <w:spacing w:after="120"/>
      <w:ind w:left="510"/>
    </w:pPr>
    <w:rPr>
      <w:b w:val="0"/>
    </w:rPr>
  </w:style>
  <w:style w:type="character" w:styleId="Odwoaniedokomentarza">
    <w:name w:val="annotation reference"/>
    <w:basedOn w:val="Domylnaczcionkaakapitu"/>
    <w:uiPriority w:val="99"/>
    <w:semiHidden/>
    <w:rsid w:val="00023F1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023F13"/>
    <w:pPr>
      <w:widowControl w:val="0"/>
      <w:suppressAutoHyphens w:val="0"/>
      <w:autoSpaceDE w:val="0"/>
      <w:autoSpaceDN w:val="0"/>
      <w:adjustRightInd w:val="0"/>
      <w:spacing w:line="360" w:lineRule="auto"/>
    </w:pPr>
    <w:rPr>
      <w:rFonts w:ascii="Times" w:hAnsi="Times"/>
      <w:kern w:val="0"/>
      <w:sz w:val="24"/>
      <w:szCs w:val="24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504C0"/>
    <w:rPr>
      <w:sz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023F1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504C0"/>
    <w:rPr>
      <w:b/>
      <w:bCs/>
      <w:sz w:val="20"/>
    </w:rPr>
  </w:style>
  <w:style w:type="paragraph" w:customStyle="1" w:styleId="ZZARTzmianazmart">
    <w:name w:val="ZZ/ART(§) – zmiana zm. art. (§)"/>
    <w:basedOn w:val="ZARTzmartartykuempunktem"/>
    <w:uiPriority w:val="65"/>
    <w:qFormat/>
    <w:rsid w:val="006A748A"/>
    <w:pPr>
      <w:ind w:left="1894"/>
    </w:pPr>
  </w:style>
  <w:style w:type="paragraph" w:customStyle="1" w:styleId="ZZPKTzmianazmpkt">
    <w:name w:val="ZZ/PKT – zmiana zm. pkt"/>
    <w:basedOn w:val="ZPKTzmpktartykuempunktem"/>
    <w:uiPriority w:val="66"/>
    <w:qFormat/>
    <w:rsid w:val="006A748A"/>
    <w:pPr>
      <w:ind w:left="2404"/>
    </w:pPr>
  </w:style>
  <w:style w:type="paragraph" w:customStyle="1" w:styleId="ZZLITwPKTzmianazmlitwpkt">
    <w:name w:val="ZZ/LIT_w_PKT – zmiana zm. lit. w pkt"/>
    <w:basedOn w:val="ZLITwPKTzmlitwpktartykuempunktem"/>
    <w:uiPriority w:val="67"/>
    <w:qFormat/>
    <w:rsid w:val="006A748A"/>
    <w:pPr>
      <w:ind w:left="2880"/>
    </w:pPr>
  </w:style>
  <w:style w:type="paragraph" w:customStyle="1" w:styleId="ZZTIRwPKTzmianazmtirwpkt">
    <w:name w:val="ZZ/TIR_w_PKT – zmiana zm. tir. w pkt"/>
    <w:basedOn w:val="ZTIRwPKTzmtirwpktartykuempunktem"/>
    <w:uiPriority w:val="67"/>
    <w:qFormat/>
    <w:rsid w:val="006A748A"/>
    <w:pPr>
      <w:ind w:left="3277"/>
    </w:pPr>
  </w:style>
  <w:style w:type="paragraph" w:customStyle="1" w:styleId="ZZWMATFIZCHEMzmwzorumatfizlubchem">
    <w:name w:val="ZZ/W_MAT(FIZ|CHEM) – zm. wzoru mat. (fiz. lub chem.)"/>
    <w:basedOn w:val="ZWMATFIZCHEMzmwzorumatfizlubchemartykuempunktem"/>
    <w:uiPriority w:val="71"/>
    <w:qFormat/>
    <w:rsid w:val="001270A2"/>
    <w:pPr>
      <w:ind w:left="2404"/>
    </w:pPr>
  </w:style>
  <w:style w:type="paragraph" w:customStyle="1" w:styleId="ODNONIKtreodnonika">
    <w:name w:val="ODNOŚNIK – treść odnośnika"/>
    <w:uiPriority w:val="19"/>
    <w:qFormat/>
    <w:rsid w:val="006A748A"/>
    <w:pPr>
      <w:spacing w:line="240" w:lineRule="auto"/>
      <w:ind w:left="284" w:hanging="284"/>
      <w:jc w:val="both"/>
    </w:pPr>
    <w:rPr>
      <w:rFonts w:ascii="Times New Roman" w:eastAsiaTheme="minorEastAsia" w:hAnsi="Times New Roman" w:cs="Arial"/>
      <w:sz w:val="20"/>
      <w:szCs w:val="20"/>
    </w:rPr>
  </w:style>
  <w:style w:type="paragraph" w:customStyle="1" w:styleId="ZFRAGzmfragmentunpzdaniaartykuempunktem">
    <w:name w:val="Z/FRAG – zm. fragmentu (np. zdania) artykułem (punktem)"/>
    <w:basedOn w:val="ZARTzmartartykuempunktem"/>
    <w:next w:val="PKTpunkt"/>
    <w:uiPriority w:val="36"/>
    <w:qFormat/>
    <w:rsid w:val="006A748A"/>
    <w:pPr>
      <w:ind w:firstLine="0"/>
    </w:pPr>
    <w:rPr>
      <w:rFonts w:ascii="Times New Roman" w:hAnsi="Times New Roman"/>
    </w:rPr>
  </w:style>
  <w:style w:type="paragraph" w:customStyle="1" w:styleId="ZLITFRAGzmlitfragmentunpzdanialiter">
    <w:name w:val="Z_LIT/FRAG – zm. lit. fragmentu (np. zdania) literą"/>
    <w:basedOn w:val="ZLITUSTzmustliter"/>
    <w:next w:val="LITlitera"/>
    <w:uiPriority w:val="52"/>
    <w:qFormat/>
    <w:rsid w:val="006A748A"/>
    <w:pPr>
      <w:ind w:firstLine="0"/>
    </w:pPr>
    <w:rPr>
      <w:rFonts w:ascii="Times New Roman" w:hAnsi="Times New Roman"/>
    </w:rPr>
  </w:style>
  <w:style w:type="paragraph" w:customStyle="1" w:styleId="ZTIRFRAGMzmnpwprdowyliczeniatiret">
    <w:name w:val="Z_TIR/FRAGM – zm. np. wpr. do wyliczenia tiret"/>
    <w:basedOn w:val="ZTIRCZWSPPKTzmczciwsppkttiret"/>
    <w:next w:val="TIRtiret"/>
    <w:uiPriority w:val="60"/>
    <w:qFormat/>
    <w:rsid w:val="006A748A"/>
    <w:rPr>
      <w:rFonts w:ascii="Times New Roman" w:hAnsi="Times New Roman"/>
    </w:rPr>
  </w:style>
  <w:style w:type="paragraph" w:customStyle="1" w:styleId="ZTIRTIRwPKTzmtirwpkttiret">
    <w:name w:val="Z_TIR/TIR_w_PKT – zm. tir. w pkt tiret"/>
    <w:basedOn w:val="ZTIRTIRwLITzmtirwlittiret"/>
    <w:uiPriority w:val="57"/>
    <w:qFormat/>
    <w:rsid w:val="006A748A"/>
    <w:pPr>
      <w:ind w:left="2733"/>
    </w:pPr>
  </w:style>
  <w:style w:type="paragraph" w:customStyle="1" w:styleId="ZTIRCZWSPTIRwPKTzmczciwsptirtiret">
    <w:name w:val="Z_TIR/CZ_WSP_TIR_w_PKT – zm. części wsp. tir. tiret"/>
    <w:basedOn w:val="ZTIRTIRwPKTzmtirwpkttiret"/>
    <w:next w:val="TIRtiret"/>
    <w:uiPriority w:val="60"/>
    <w:qFormat/>
    <w:rsid w:val="006A748A"/>
    <w:pPr>
      <w:ind w:left="2336" w:firstLine="0"/>
    </w:pPr>
  </w:style>
  <w:style w:type="paragraph" w:customStyle="1" w:styleId="SKARNsankcjakarnawszczeglnociwKodeksiekarnym">
    <w:name w:val="S_KARN – sankcja karna w szczególności w Kodeksie karnym"/>
    <w:basedOn w:val="USTustnpkodeksu"/>
    <w:next w:val="ARTartustawynprozporzdzenia"/>
    <w:uiPriority w:val="18"/>
    <w:qFormat/>
    <w:rsid w:val="006A748A"/>
    <w:pPr>
      <w:ind w:left="510" w:firstLine="0"/>
    </w:pPr>
  </w:style>
  <w:style w:type="paragraph" w:customStyle="1" w:styleId="ROZDZODDZOZNoznaczenierozdziauluboddziau">
    <w:name w:val="ROZDZ(ODDZ)_OZN – oznaczenie rozdziału lub oddziału"/>
    <w:next w:val="ARTartustawynprozporzdzenia"/>
    <w:uiPriority w:val="10"/>
    <w:qFormat/>
    <w:rsid w:val="006A748A"/>
    <w:pPr>
      <w:keepNext/>
      <w:suppressAutoHyphens/>
      <w:spacing w:before="120"/>
      <w:jc w:val="center"/>
    </w:pPr>
    <w:rPr>
      <w:rFonts w:eastAsiaTheme="minorEastAsia" w:cs="Arial"/>
      <w:bCs/>
      <w:kern w:val="24"/>
    </w:rPr>
  </w:style>
  <w:style w:type="paragraph" w:customStyle="1" w:styleId="Z2TIR2TIRzmpodwtirpodwjnymtiret">
    <w:name w:val="Z_2TIR/2TIR – zm. podw. tir. podwójnym tiret"/>
    <w:basedOn w:val="TIRtiret"/>
    <w:uiPriority w:val="85"/>
    <w:qFormat/>
    <w:rsid w:val="006A748A"/>
    <w:pPr>
      <w:ind w:left="2177"/>
    </w:pPr>
  </w:style>
  <w:style w:type="paragraph" w:customStyle="1" w:styleId="Z2TIRTIRzmtirpodwjnymtiret">
    <w:name w:val="Z_2TIR/TIR – zm. tir. podwójnym tiret"/>
    <w:basedOn w:val="TIRtiret"/>
    <w:uiPriority w:val="84"/>
    <w:qFormat/>
    <w:rsid w:val="006A748A"/>
    <w:pPr>
      <w:ind w:left="2177"/>
    </w:pPr>
  </w:style>
  <w:style w:type="paragraph" w:customStyle="1" w:styleId="ZSKARNzmsankcjikarnejwszczeglnociwKodeksiekarnym">
    <w:name w:val="Z/S_KARN – zm. sankcji karnej w szczególności w Kodeksie karnym"/>
    <w:basedOn w:val="SKARNsankcjakarnawszczeglnociwKodeksiekarnym"/>
    <w:next w:val="PKTpunkt"/>
    <w:uiPriority w:val="37"/>
    <w:qFormat/>
    <w:rsid w:val="006A748A"/>
    <w:pPr>
      <w:ind w:left="1021"/>
    </w:pPr>
  </w:style>
  <w:style w:type="paragraph" w:customStyle="1" w:styleId="ZLITSKARNzmsankcjikarnejliter">
    <w:name w:val="Z_LIT/S_KARN – zm. sankcji karnej literą"/>
    <w:basedOn w:val="ZSKARNzmsankcjikarnejwszczeglnociwKodeksiekarnym"/>
    <w:uiPriority w:val="53"/>
    <w:qFormat/>
    <w:rsid w:val="006A748A"/>
    <w:pPr>
      <w:ind w:left="1497"/>
    </w:pPr>
  </w:style>
  <w:style w:type="paragraph" w:customStyle="1" w:styleId="ZCYTzmcytatunpprzysigiartykuempunktem">
    <w:name w:val="Z/CYT – zm. cytatu np. przysięgi artykułem (punktem)"/>
    <w:basedOn w:val="CYTcytatnpprzysigi"/>
    <w:next w:val="ZUSTzmustartykuempunktem"/>
    <w:uiPriority w:val="37"/>
    <w:qFormat/>
    <w:rsid w:val="006A748A"/>
    <w:pPr>
      <w:ind w:left="1021"/>
    </w:pPr>
  </w:style>
  <w:style w:type="paragraph" w:customStyle="1" w:styleId="ZCZWSP2TIRwPKTzmczciwsppodwtirwpktartykuempunktem">
    <w:name w:val="Z/CZ_WSP_2TIR_w_PKT – zm. części wsp. podw. tir. w pkt artykułem (punktem)"/>
    <w:basedOn w:val="Z2TIRwPKTzmpodwtirwpktartykuempunktem"/>
    <w:next w:val="ZZUSTzmianazmust"/>
    <w:uiPriority w:val="75"/>
    <w:qFormat/>
    <w:rsid w:val="006A748A"/>
    <w:pPr>
      <w:ind w:left="1894" w:firstLine="0"/>
    </w:pPr>
  </w:style>
  <w:style w:type="paragraph" w:customStyle="1" w:styleId="Z2TIRwLITzmpodwtirwlitartykuempunktem">
    <w:name w:val="Z/2TIR_w_LIT – zm. podw. tir. w lit. artykułem (punktem)"/>
    <w:basedOn w:val="Z2TIRwPKTzmpodwtirwpktartykuempunktem"/>
    <w:uiPriority w:val="74"/>
    <w:qFormat/>
    <w:rsid w:val="006A748A"/>
    <w:pPr>
      <w:ind w:left="1780"/>
    </w:pPr>
  </w:style>
  <w:style w:type="paragraph" w:customStyle="1" w:styleId="Z2TIRwTIRzmpodwtirwtirartykuempunktem">
    <w:name w:val="Z/2TIR_w_TIR – zm. podw. tir. w tir. artykułem (punktem)"/>
    <w:basedOn w:val="Z2TIRwLITzmpodwtirwlitartykuempunktem"/>
    <w:uiPriority w:val="73"/>
    <w:qFormat/>
    <w:rsid w:val="006A748A"/>
    <w:pPr>
      <w:ind w:left="1304"/>
    </w:pPr>
  </w:style>
  <w:style w:type="paragraph" w:customStyle="1" w:styleId="ZCZWSP2TIRwTIRzmczciwsppodwtirwtirartykuempunktem">
    <w:name w:val="Z/CZ_WSP_2TIR_w_TIR – zm. części wsp. podw. tir. w tir. artykułem (punktem)"/>
    <w:basedOn w:val="Z2TIRwTIRzmpodwtirwtirartykuempunktem"/>
    <w:next w:val="PKTpunkt"/>
    <w:uiPriority w:val="74"/>
    <w:qFormat/>
    <w:rsid w:val="006A748A"/>
    <w:pPr>
      <w:ind w:left="907" w:firstLine="0"/>
    </w:pPr>
  </w:style>
  <w:style w:type="paragraph" w:customStyle="1" w:styleId="ZCZWSP2TIRwLITzmczciwsppodwtirwlitartykuempunktem">
    <w:name w:val="Z/CZ_WSP_2TIR_w_LIT – zm. części wsp. podw. tir. w lit. artykułem (punktem)"/>
    <w:basedOn w:val="Z2TIRwLITzmpodwtirwlitartykuempunktem"/>
    <w:next w:val="ZZUSTzmianazmust"/>
    <w:uiPriority w:val="75"/>
    <w:qFormat/>
    <w:rsid w:val="006A748A"/>
    <w:pPr>
      <w:ind w:left="1383" w:firstLine="0"/>
    </w:pPr>
  </w:style>
  <w:style w:type="paragraph" w:customStyle="1" w:styleId="ZZCZWSP2TIRzmianazmczciwsppodwtir">
    <w:name w:val="ZZ/CZ_WSP_2TIR – zmiana zm. części wsp. podw. tir."/>
    <w:basedOn w:val="ZZTIRzmianazmtir"/>
    <w:next w:val="ZZUSTzmianazmust"/>
    <w:uiPriority w:val="94"/>
    <w:qFormat/>
    <w:rsid w:val="006A748A"/>
    <w:pPr>
      <w:ind w:left="1894" w:firstLine="0"/>
    </w:pPr>
  </w:style>
  <w:style w:type="paragraph" w:customStyle="1" w:styleId="PKTODNONIKApunktodnonika">
    <w:name w:val="PKT_ODNOŚNIKA – punkt odnośnika"/>
    <w:basedOn w:val="ODNONIKtreodnonika"/>
    <w:uiPriority w:val="19"/>
    <w:qFormat/>
    <w:rsid w:val="006A748A"/>
    <w:pPr>
      <w:ind w:left="568"/>
    </w:pPr>
  </w:style>
  <w:style w:type="paragraph" w:customStyle="1" w:styleId="ZODNONIKAzmtekstuodnonikaartykuempunktem">
    <w:name w:val="Z/ODNOŚNIKA – zm. tekstu odnośnika artykułem (punktem)"/>
    <w:basedOn w:val="ODNONIKtreodnonika"/>
    <w:uiPriority w:val="39"/>
    <w:qFormat/>
    <w:rsid w:val="006A748A"/>
    <w:pPr>
      <w:spacing w:line="360" w:lineRule="auto"/>
      <w:ind w:left="907" w:hanging="397"/>
    </w:pPr>
    <w:rPr>
      <w:sz w:val="24"/>
    </w:rPr>
  </w:style>
  <w:style w:type="paragraph" w:customStyle="1" w:styleId="ZPKTwODNONIKUzmpktwzmienianymodnonikuartykuempunktem">
    <w:name w:val="Z/PKT_w_ODNOŚNIKU – zm. pkt w zmienianym odnośniku artykułem (punktem)"/>
    <w:basedOn w:val="ZODNONIKAzmtekstuodnonikaartykuempunktem"/>
    <w:uiPriority w:val="39"/>
    <w:qFormat/>
    <w:rsid w:val="006A748A"/>
    <w:pPr>
      <w:ind w:left="1304"/>
    </w:pPr>
  </w:style>
  <w:style w:type="paragraph" w:customStyle="1" w:styleId="ZPKTODNONIKAzmpktodnonikaartykuempunktem">
    <w:name w:val="Z/PKT_ODNOŚNIKA – zm. pkt odnośnika artykułem (punktem)"/>
    <w:basedOn w:val="ZODNONIKAzmtekstuodnonikaartykuempunktem"/>
    <w:uiPriority w:val="39"/>
    <w:qFormat/>
    <w:rsid w:val="006A748A"/>
  </w:style>
  <w:style w:type="paragraph" w:customStyle="1" w:styleId="ZLIT2TIRwTIRzmpodwtirwtirliter">
    <w:name w:val="Z_LIT/2TIR_w_TIR – zm. podw. tir. w tir. literą"/>
    <w:basedOn w:val="ZLIT2TIRzmpodwtirliter"/>
    <w:uiPriority w:val="75"/>
    <w:qFormat/>
    <w:rsid w:val="006A748A"/>
    <w:pPr>
      <w:ind w:left="1780"/>
    </w:pPr>
  </w:style>
  <w:style w:type="paragraph" w:customStyle="1" w:styleId="ZLIT2TIRwLITzmpodwtirwlitliter">
    <w:name w:val="Z_LIT/2TIR_w_LIT – zm. podw. tir. w lit. literą"/>
    <w:basedOn w:val="ZLIT2TIRwTIRzmpodwtirwtirliter"/>
    <w:uiPriority w:val="76"/>
    <w:qFormat/>
    <w:rsid w:val="006A748A"/>
    <w:pPr>
      <w:ind w:left="2257"/>
    </w:pPr>
  </w:style>
  <w:style w:type="paragraph" w:customStyle="1" w:styleId="ZLIT2TIRwPKTzmpodwtirwpktliter">
    <w:name w:val="Z_LIT/2TIR_w_PKT – zm. podw. tir. w pkt literą"/>
    <w:basedOn w:val="ZLIT2TIRwLITzmpodwtirwlitliter"/>
    <w:uiPriority w:val="76"/>
    <w:qFormat/>
    <w:rsid w:val="006A748A"/>
    <w:pPr>
      <w:ind w:left="2767"/>
    </w:pPr>
  </w:style>
  <w:style w:type="paragraph" w:customStyle="1" w:styleId="ZLITCZWSP2TIRwTIRzmczciwsppodwtirwtirliter">
    <w:name w:val="Z_LIT/CZ_WSP_2TIR_w_TIR – zm. części wsp. podw. tir. w tir. literą"/>
    <w:basedOn w:val="ZLIT2TIRwTIRzmpodwtirwtirliter"/>
    <w:next w:val="LITlitera"/>
    <w:uiPriority w:val="76"/>
    <w:qFormat/>
    <w:rsid w:val="006A748A"/>
    <w:pPr>
      <w:ind w:left="1383" w:firstLine="0"/>
    </w:pPr>
  </w:style>
  <w:style w:type="paragraph" w:customStyle="1" w:styleId="ZLITCZWSP2TIRwLITzmczciwsppodwtirwlitliter">
    <w:name w:val="Z_LIT/CZ_WSP_2TIR_w_LIT – zm. części wsp. podw. tir. w lit. literą"/>
    <w:basedOn w:val="ZLIT2TIRwLITzmpodwtirwlitliter"/>
    <w:next w:val="LITlitera"/>
    <w:uiPriority w:val="77"/>
    <w:qFormat/>
    <w:rsid w:val="006A748A"/>
    <w:pPr>
      <w:ind w:left="1860" w:firstLine="0"/>
    </w:pPr>
  </w:style>
  <w:style w:type="paragraph" w:customStyle="1" w:styleId="ZLITCZWSP2TIRwPKTzmczciwsppodwtirwpktliter">
    <w:name w:val="Z_LIT/CZ_WSP_2TIR_w_PKT – zm. części wsp. podw. tir. w pkt literą"/>
    <w:basedOn w:val="ZLIT2TIRwPKTzmpodwtirwpktliter"/>
    <w:next w:val="LITlitera"/>
    <w:uiPriority w:val="77"/>
    <w:qFormat/>
    <w:rsid w:val="006A748A"/>
    <w:pPr>
      <w:ind w:left="2370" w:firstLine="0"/>
    </w:pPr>
  </w:style>
  <w:style w:type="paragraph" w:customStyle="1" w:styleId="ZTIR2TIRwPKTzmpodwtirwpkttiret">
    <w:name w:val="Z_TIR/2TIR_w_PKT – zm. podw. tir. w pkt tiret"/>
    <w:basedOn w:val="ZTIR2TIRwLITzmpodwtirwlittiret"/>
    <w:uiPriority w:val="79"/>
    <w:qFormat/>
    <w:rsid w:val="006A748A"/>
    <w:pPr>
      <w:ind w:left="3164"/>
    </w:pPr>
  </w:style>
  <w:style w:type="paragraph" w:customStyle="1" w:styleId="ZTIRCZWSP2TIRwPKTzmczciwsppodwtirwpkttiret">
    <w:name w:val="Z_TIR/CZ_WSP_2TIR_w_PKT – zm. części wsp. podw. tir. w pkt tiret"/>
    <w:basedOn w:val="ZTIR2TIRwPKTzmpodwtirwpkttiret"/>
    <w:next w:val="TIRtiret"/>
    <w:uiPriority w:val="80"/>
    <w:qFormat/>
    <w:rsid w:val="006A748A"/>
    <w:pPr>
      <w:ind w:left="2767" w:firstLine="0"/>
    </w:pPr>
  </w:style>
  <w:style w:type="paragraph" w:customStyle="1" w:styleId="ZZCZWSP2TIRwLITzmianazmczciwsppodwtirwlit">
    <w:name w:val="ZZ/CZ_WSP_2TIR_w_LIT – zmiana zm. części wsp. podw. tir. w lit."/>
    <w:basedOn w:val="ZZ2TIRwLITzmianazmpodwtirwlit"/>
    <w:uiPriority w:val="95"/>
    <w:qFormat/>
    <w:rsid w:val="006A748A"/>
    <w:pPr>
      <w:ind w:left="2767"/>
    </w:pPr>
  </w:style>
  <w:style w:type="paragraph" w:customStyle="1" w:styleId="ZZCZWSP2TIRwPKTzmianazmczciwsppodwtirwpkt">
    <w:name w:val="ZZ/CZ_WSP_2TIR_w_PKT – zmiana zm. części wsp. podw. tir. w pkt"/>
    <w:basedOn w:val="ZZ2TIRwLITzmianazmpodwtirwlit"/>
    <w:uiPriority w:val="95"/>
    <w:qFormat/>
    <w:rsid w:val="006A748A"/>
    <w:pPr>
      <w:ind w:left="3277" w:firstLine="0"/>
    </w:pPr>
  </w:style>
  <w:style w:type="paragraph" w:customStyle="1" w:styleId="ZCZWSP2TIRzmczciwsplnejpodwtirartykuempunktem">
    <w:name w:val="Z/CZ_WSP_2TIR – zm. części wspólnej podw. tir. artykułem (punktem)"/>
    <w:basedOn w:val="ZCZWSPPKTzmczciwsppktartykuempunktem"/>
    <w:next w:val="PKTpunkt"/>
    <w:uiPriority w:val="74"/>
    <w:qFormat/>
    <w:rsid w:val="006A748A"/>
  </w:style>
  <w:style w:type="paragraph" w:customStyle="1" w:styleId="ZLITCZWSP2TIRzmczciwsppodwtirliter">
    <w:name w:val="Z_LIT/CZ_WSP_2TIR – zm. części wsp. podw. tir. literą"/>
    <w:basedOn w:val="ZLITCZWSPPKTzmczciwsppktliter"/>
    <w:next w:val="LITlitera"/>
    <w:uiPriority w:val="76"/>
    <w:qFormat/>
    <w:rsid w:val="006A748A"/>
  </w:style>
  <w:style w:type="paragraph" w:customStyle="1" w:styleId="ZTIRCZWSP2TIRzmczciwsppodwtirtiret">
    <w:name w:val="Z_TIR/CZ_WSP_2TIR – zm. części wsp. podw. tir. tiret"/>
    <w:basedOn w:val="ZLITCZWSP2TIRzmczciwsppodwtirliter"/>
    <w:next w:val="TIRtiret"/>
    <w:uiPriority w:val="79"/>
    <w:qFormat/>
    <w:rsid w:val="006A748A"/>
  </w:style>
  <w:style w:type="paragraph" w:customStyle="1" w:styleId="ZZ2TIRzmianazmpodwtir">
    <w:name w:val="ZZ/2TIR – zmiana zm. podw. tir."/>
    <w:basedOn w:val="ZZCZWSP2TIRzmianazmczciwsppodwtir"/>
    <w:uiPriority w:val="93"/>
    <w:qFormat/>
    <w:rsid w:val="006A748A"/>
    <w:pPr>
      <w:ind w:left="2291" w:hanging="397"/>
    </w:pPr>
  </w:style>
  <w:style w:type="paragraph" w:customStyle="1" w:styleId="ZCZWSPLITzmczciwsplitartykuempunktem">
    <w:name w:val="Z/CZ_WSP_LIT – zm. części wsp. lit. artykułem (punktem)"/>
    <w:basedOn w:val="ZCZWSPPKTzmczciwsppktartykuempunktem"/>
    <w:next w:val="PKTpunkt"/>
    <w:uiPriority w:val="35"/>
    <w:qFormat/>
    <w:rsid w:val="006A748A"/>
  </w:style>
  <w:style w:type="paragraph" w:customStyle="1" w:styleId="ZCZWSPTIRzmczciwsptirartykuempunktem">
    <w:name w:val="Z/CZ_WSP_TIR – zm. części wsp. tir. artykułem (punktem)"/>
    <w:basedOn w:val="ZCZWSPPKTzmczciwsppktartykuempunktem"/>
    <w:next w:val="PKTpunkt"/>
    <w:uiPriority w:val="35"/>
    <w:qFormat/>
    <w:rsid w:val="006A748A"/>
  </w:style>
  <w:style w:type="paragraph" w:customStyle="1" w:styleId="ZLITCZWSPLITzmczciwsplitliter">
    <w:name w:val="Z_LIT/CZ_WSP_LIT – zm. części wsp. lit. literą"/>
    <w:basedOn w:val="ZLITCZWSPPKTzmczciwsppktliter"/>
    <w:next w:val="LITlitera"/>
    <w:uiPriority w:val="51"/>
    <w:qFormat/>
    <w:rsid w:val="006A748A"/>
  </w:style>
  <w:style w:type="paragraph" w:customStyle="1" w:styleId="ZLITCZWSPTIRzmczciwsptirliter">
    <w:name w:val="Z_LIT/CZ_WSP_TIR – zm. części wsp. tir. literą"/>
    <w:basedOn w:val="ZLITCZWSPPKTzmczciwsppktliter"/>
    <w:next w:val="LITlitera"/>
    <w:uiPriority w:val="51"/>
    <w:qFormat/>
    <w:rsid w:val="006A748A"/>
  </w:style>
  <w:style w:type="paragraph" w:customStyle="1" w:styleId="ZTIRCZWSPLITzmczciwsplittiret">
    <w:name w:val="Z_TIR/CZ_WSP_LIT – zm. części wsp. lit. tiret"/>
    <w:basedOn w:val="ZTIRCZWSPPKTzmczciwsppkttiret"/>
    <w:next w:val="TIRtiret"/>
    <w:uiPriority w:val="59"/>
    <w:qFormat/>
    <w:rsid w:val="006A748A"/>
  </w:style>
  <w:style w:type="paragraph" w:customStyle="1" w:styleId="ZTIRCZWSPTIRzmczciwsptirtiret">
    <w:name w:val="Z_TIR/CZ_WSP_TIR – zm. części wsp. tir. tiret"/>
    <w:basedOn w:val="ZTIRCZWSPPKTzmczciwsppkttiret"/>
    <w:next w:val="TIRtiret"/>
    <w:uiPriority w:val="60"/>
    <w:qFormat/>
    <w:rsid w:val="006A748A"/>
  </w:style>
  <w:style w:type="paragraph" w:customStyle="1" w:styleId="ZZCZWSPLITzmianazmczciwsplit">
    <w:name w:val="ZZ/CZ_WSP_LIT – zmiana. zm. części wsp. lit."/>
    <w:basedOn w:val="ZZCZWSPPKTzmianazmczciwsppkt"/>
    <w:uiPriority w:val="69"/>
    <w:qFormat/>
    <w:rsid w:val="006A748A"/>
  </w:style>
  <w:style w:type="paragraph" w:customStyle="1" w:styleId="ZZCZWSPTIRzmianazmczciwsptir">
    <w:name w:val="ZZ/CZ_WSP_TIR – zmiana. zm. części wsp. tir."/>
    <w:basedOn w:val="ZZCZWSPPKTzmianazmczciwsppkt"/>
    <w:uiPriority w:val="69"/>
    <w:qFormat/>
    <w:rsid w:val="006A748A"/>
  </w:style>
  <w:style w:type="paragraph" w:customStyle="1" w:styleId="Z2TIRCZWSPTIRzmczciwsptirpodwjnymtiret">
    <w:name w:val="Z_2TIR/CZ_WSP_TIR – zm. części wsp. tir. podwójnym tiret"/>
    <w:basedOn w:val="Z2TIRCZWSPLITzmczciwsplitpodwjnymtiret"/>
    <w:next w:val="2TIRpodwjnytiret"/>
    <w:uiPriority w:val="87"/>
    <w:qFormat/>
    <w:rsid w:val="006A748A"/>
  </w:style>
  <w:style w:type="paragraph" w:customStyle="1" w:styleId="Z2TIRCZWSP2TIRzmczciwsppodwtirpodwjnymtiret">
    <w:name w:val="Z_2TIR/CZ_WSP_2TIR – zm. części wsp. podw. tir. podwójnym tiret"/>
    <w:basedOn w:val="Z2TIRCZWSPLITzmczciwsplitpodwjnymtiret"/>
    <w:next w:val="2TIRpodwjnytiret"/>
    <w:uiPriority w:val="88"/>
    <w:qFormat/>
    <w:rsid w:val="006A748A"/>
  </w:style>
  <w:style w:type="paragraph" w:customStyle="1" w:styleId="ZUSTzmustartykuempunktem">
    <w:name w:val="Z/UST(§) – zm. ust. (§) artykułem (punktem)"/>
    <w:basedOn w:val="ZARTzmartartykuempunktem"/>
    <w:uiPriority w:val="30"/>
    <w:qFormat/>
    <w:rsid w:val="006A748A"/>
  </w:style>
  <w:style w:type="paragraph" w:customStyle="1" w:styleId="ZZUSTzmianazmust">
    <w:name w:val="ZZ/UST(§) – zmiana zm. ust. (§)"/>
    <w:basedOn w:val="ZZARTzmianazmart"/>
    <w:uiPriority w:val="65"/>
    <w:qFormat/>
    <w:rsid w:val="006A748A"/>
  </w:style>
  <w:style w:type="paragraph" w:customStyle="1" w:styleId="TYTDZPRZEDMprzedmiotregulacjitytuulubdziau">
    <w:name w:val="TYT(DZ)_PRZEDM – przedmiot regulacji tytułu lub działu"/>
    <w:next w:val="ARTartustawynprozporzdzenia"/>
    <w:uiPriority w:val="9"/>
    <w:qFormat/>
    <w:rsid w:val="006A748A"/>
    <w:pPr>
      <w:keepNext/>
      <w:suppressAutoHyphens/>
      <w:spacing w:before="120"/>
      <w:jc w:val="center"/>
    </w:pPr>
    <w:rPr>
      <w:b/>
      <w:szCs w:val="26"/>
    </w:rPr>
  </w:style>
  <w:style w:type="paragraph" w:customStyle="1" w:styleId="ZNIEARTTEKSTzmtekstunieartykuowanego">
    <w:name w:val="Z/NIEART_TEKST – zm. tekstu nieartykułowanego"/>
    <w:basedOn w:val="NIEARTTEKSTtekstnieartykuowanynppodstprawnarozplubpreambua"/>
    <w:uiPriority w:val="37"/>
    <w:qFormat/>
    <w:rsid w:val="006A748A"/>
    <w:pPr>
      <w:ind w:left="510"/>
    </w:pPr>
  </w:style>
  <w:style w:type="paragraph" w:customStyle="1" w:styleId="ZZCZCIKSIGIzmianazmozniprzedmczciksigiartykuempunktem">
    <w:name w:val="ZZ/CZĘŚCI(KSIĘGI) – zmiana zm. ozn. i przedm. części (księgi) artykułem (punktem)"/>
    <w:basedOn w:val="ZCZCIKSIGIzmozniprzedmczciksigiartykuempunktem"/>
    <w:next w:val="ZZARTzmianazmart"/>
    <w:uiPriority w:val="63"/>
    <w:qFormat/>
    <w:rsid w:val="006A748A"/>
    <w:pPr>
      <w:spacing w:before="0"/>
      <w:ind w:left="1894"/>
    </w:pPr>
  </w:style>
  <w:style w:type="paragraph" w:customStyle="1" w:styleId="ZZTYTDZOZNzmianazmozntytuudziauartykuempunktem">
    <w:name w:val="ZZ/TYT(DZ)_OZN – zmiana zm. ozn. tytułu (działu) artykułem (punktem)"/>
    <w:basedOn w:val="ZTYTDZOZNzmozntytuudziauartykuempunktem"/>
    <w:next w:val="ZZARTzmianazmart"/>
    <w:uiPriority w:val="63"/>
    <w:qFormat/>
    <w:rsid w:val="006A748A"/>
    <w:pPr>
      <w:ind w:left="1894"/>
    </w:pPr>
  </w:style>
  <w:style w:type="paragraph" w:customStyle="1" w:styleId="ZZTYTDZPRZEDMzmianazmprzedmtytuulubdziauartykuempunktem">
    <w:name w:val="ZZ/TYT(DZ)_PRZEDM – zmiana zm. przedm. tytułu lub działu artykułem (punktem)"/>
    <w:basedOn w:val="ZTYTDZPRZEDMzmprzedmtytuulubdziauartykuempunktem"/>
    <w:next w:val="ZZARTzmianazmart"/>
    <w:uiPriority w:val="63"/>
    <w:qFormat/>
    <w:rsid w:val="006A748A"/>
    <w:pPr>
      <w:ind w:left="1894"/>
    </w:pPr>
  </w:style>
  <w:style w:type="paragraph" w:customStyle="1" w:styleId="ZZROZDZODDZOZNzmianazmoznrozdzoddzartykuempunktem">
    <w:name w:val="ZZ/ROZDZ(ODDZ)_OZN – zmiana zm. ozn. rozdz. (oddz.) artykułem (punktem)"/>
    <w:basedOn w:val="ZROZDZODDZOZNzmoznrozdzoddzartykuempunktem"/>
    <w:next w:val="ZZROZDZODDZPRZEDMzmianazmprzedmrozdzoddzartykuempunktem"/>
    <w:uiPriority w:val="64"/>
    <w:qFormat/>
    <w:rsid w:val="006A748A"/>
    <w:pPr>
      <w:ind w:left="1894"/>
    </w:pPr>
  </w:style>
  <w:style w:type="paragraph" w:customStyle="1" w:styleId="ZZROZDZODDZPRZEDMzmianazmprzedmrozdzoddzartykuempunktem">
    <w:name w:val="ZZ/ROZDZ(ODDZ)_PRZEDM – zmiana zm. przedm. rozdz. (oddz.) artykułem (punktem)"/>
    <w:basedOn w:val="ZROZDZODDZPRZEDMzmprzedmrozdzoddzartykuempunktem"/>
    <w:next w:val="ZZARTzmianazmart"/>
    <w:uiPriority w:val="64"/>
    <w:qFormat/>
    <w:rsid w:val="006A748A"/>
    <w:pPr>
      <w:ind w:left="1894"/>
    </w:pPr>
  </w:style>
  <w:style w:type="paragraph" w:customStyle="1" w:styleId="P1wTABELIpoziom1numeracjiwtabeli">
    <w:name w:val="P1_w_TABELI – poziom 1 numeracji w tabeli"/>
    <w:basedOn w:val="PKTpunkt"/>
    <w:uiPriority w:val="24"/>
    <w:qFormat/>
    <w:rsid w:val="006A748A"/>
    <w:pPr>
      <w:ind w:left="397" w:hanging="397"/>
    </w:pPr>
    <w:rPr>
      <w:kern w:val="24"/>
    </w:rPr>
  </w:style>
  <w:style w:type="paragraph" w:customStyle="1" w:styleId="CZWSPP1wTABELIczwsppoziomu1numeracjiwtabeli">
    <w:name w:val="CZ_WSP_P1_w_TABELI – część wsp. poziomu 1 numeracji w tabeli"/>
    <w:basedOn w:val="P1wTABELIpoziom1numeracjiwtabeli"/>
    <w:next w:val="Normalny"/>
    <w:uiPriority w:val="25"/>
    <w:qFormat/>
    <w:rsid w:val="006A748A"/>
    <w:pPr>
      <w:ind w:left="0" w:firstLine="0"/>
    </w:pPr>
  </w:style>
  <w:style w:type="paragraph" w:customStyle="1" w:styleId="P2wTABELIpoziom2numeracjiwtabeli">
    <w:name w:val="P2_w_TABELI – poziom 2 numeracji w tabeli"/>
    <w:basedOn w:val="P1wTABELIpoziom1numeracjiwtabeli"/>
    <w:uiPriority w:val="24"/>
    <w:qFormat/>
    <w:rsid w:val="006A748A"/>
    <w:pPr>
      <w:ind w:left="794"/>
    </w:pPr>
  </w:style>
  <w:style w:type="paragraph" w:customStyle="1" w:styleId="P3wTABELIpoziom3numeracjiwtabeli">
    <w:name w:val="P3_w_TABELI – poziom 3 numeracji w tabeli"/>
    <w:basedOn w:val="P2wTABELIpoziom2numeracjiwtabeli"/>
    <w:uiPriority w:val="24"/>
    <w:qFormat/>
    <w:rsid w:val="006A748A"/>
    <w:pPr>
      <w:ind w:left="1191"/>
    </w:pPr>
  </w:style>
  <w:style w:type="paragraph" w:customStyle="1" w:styleId="CZWSPP2wTABELIczwsppoziomu2numeracjiwtabeli">
    <w:name w:val="CZ_WSP_P2_w_TABELI – część wsp. poziomu 2 numeracji w tabeli"/>
    <w:basedOn w:val="CZWSPP1wTABELIczwsppoziomu1numeracjiwtabeli"/>
    <w:next w:val="Normalny"/>
    <w:uiPriority w:val="25"/>
    <w:qFormat/>
    <w:rsid w:val="006A748A"/>
    <w:pPr>
      <w:ind w:left="397"/>
    </w:pPr>
  </w:style>
  <w:style w:type="paragraph" w:customStyle="1" w:styleId="CZWSPP3wTABELIczwsppoziomu3numeracjiwtabeli">
    <w:name w:val="CZ_WSP_P3_w_TABELI – część wsp. poziomu 3 numeracji w tabeli"/>
    <w:basedOn w:val="CZWSPP2wTABELIczwsppoziomu2numeracjiwtabeli"/>
    <w:uiPriority w:val="25"/>
    <w:qFormat/>
    <w:rsid w:val="006A748A"/>
    <w:pPr>
      <w:ind w:left="794"/>
    </w:pPr>
  </w:style>
  <w:style w:type="paragraph" w:customStyle="1" w:styleId="CZWSPP4wTABELIczwsppoziomu4numeracjiwtabeli">
    <w:name w:val="CZ_WSP_P4_w_TABELI – część wsp. poziomu 4 numeracji w tabeli"/>
    <w:basedOn w:val="CZWSPP3wTABELIczwsppoziomu3numeracjiwtabeli"/>
    <w:uiPriority w:val="25"/>
    <w:qFormat/>
    <w:rsid w:val="006A748A"/>
    <w:pPr>
      <w:ind w:left="1191"/>
    </w:pPr>
  </w:style>
  <w:style w:type="paragraph" w:customStyle="1" w:styleId="P4wTABELIpoziom4numeracjiwtabeli">
    <w:name w:val="P4_w_TABELI – poziom 4 numeracji w tabeli"/>
    <w:basedOn w:val="P3wTABELIpoziom3numeracjiwtabeli"/>
    <w:uiPriority w:val="24"/>
    <w:qFormat/>
    <w:rsid w:val="006A748A"/>
    <w:pPr>
      <w:ind w:left="1588"/>
    </w:pPr>
  </w:style>
  <w:style w:type="paragraph" w:customStyle="1" w:styleId="TYTTABELItytutabeli">
    <w:name w:val="TYT_TABELI – tytuł tabeli"/>
    <w:basedOn w:val="TYTDZOZNoznaczenietytuulubdziau"/>
    <w:uiPriority w:val="22"/>
    <w:qFormat/>
    <w:rsid w:val="006A748A"/>
    <w:rPr>
      <w:b/>
    </w:rPr>
  </w:style>
  <w:style w:type="paragraph" w:customStyle="1" w:styleId="OZNPROJEKTUwskazaniedatylubwersjiprojektu">
    <w:name w:val="OZN_PROJEKTU – wskazanie daty lub wersji projektu"/>
    <w:next w:val="OZNRODZAKTUtznustawalubrozporzdzenieiorganwydajcy"/>
    <w:qFormat/>
    <w:rsid w:val="006A748A"/>
    <w:pPr>
      <w:jc w:val="right"/>
    </w:pPr>
    <w:rPr>
      <w:rFonts w:ascii="Times New Roman" w:eastAsiaTheme="minorEastAsia" w:hAnsi="Times New Roman" w:cs="Arial"/>
      <w:szCs w:val="20"/>
      <w:u w:val="single"/>
    </w:rPr>
  </w:style>
  <w:style w:type="paragraph" w:customStyle="1" w:styleId="NAZORGWYDnazwaorganuwydajcegoprojektowanyakt">
    <w:name w:val="NAZ_ORG_WYD – nazwa organu wydającego projektowany akt"/>
    <w:basedOn w:val="OZNRODZAKTUtznustawalubrozporzdzenieiorganwydajcy"/>
    <w:qFormat/>
    <w:rsid w:val="006A748A"/>
    <w:pPr>
      <w:ind w:left="4820"/>
    </w:pPr>
    <w:rPr>
      <w:spacing w:val="0"/>
    </w:rPr>
  </w:style>
  <w:style w:type="paragraph" w:customStyle="1" w:styleId="NAZORGWPOROZUMIENIUnazwaorganuwporozumieniuzktrymaktjestwydawany">
    <w:name w:val="NAZ_ORG_W_POROZUMIENIU – nazwa organu w porozumieniu z którym akt jest wydawany"/>
    <w:basedOn w:val="NAZORGWYDnazwaorganuwydajcegoprojektowanyakt"/>
    <w:uiPriority w:val="28"/>
    <w:qFormat/>
    <w:rsid w:val="006A748A"/>
    <w:pPr>
      <w:ind w:left="0" w:right="4820"/>
      <w:jc w:val="left"/>
    </w:pPr>
  </w:style>
  <w:style w:type="paragraph" w:customStyle="1" w:styleId="TEKSTwporozumieniu">
    <w:name w:val="TEKST&quot;w porozumieniu:&quot;"/>
    <w:next w:val="NAZORGWPOROZUMIENIUnazwaorganuwporozumieniuzktrymaktjestwydawany"/>
    <w:uiPriority w:val="27"/>
    <w:qFormat/>
    <w:rsid w:val="006A748A"/>
    <w:rPr>
      <w:rFonts w:ascii="Times New Roman" w:eastAsiaTheme="minorEastAsia" w:hAnsi="Times New Roman" w:cs="Arial"/>
      <w:b/>
      <w:szCs w:val="20"/>
    </w:rPr>
  </w:style>
  <w:style w:type="paragraph" w:customStyle="1" w:styleId="CZWSPPKTODNONIKAczwsppunkwodnonika">
    <w:name w:val="CZ_WSP_PKT_ODNOŚNIKA – część wsp. punków odnośnika"/>
    <w:basedOn w:val="PKTODNONIKApunktodnonika"/>
    <w:uiPriority w:val="21"/>
    <w:qFormat/>
    <w:rsid w:val="006A748A"/>
    <w:pPr>
      <w:ind w:left="284" w:firstLine="0"/>
    </w:pPr>
  </w:style>
  <w:style w:type="paragraph" w:customStyle="1" w:styleId="ZCZWSPPKTODNONIKAzmczciwsppktodnonikaartykuempunktem">
    <w:name w:val="Z/CZ_WSP_PKT_ODNOŚNIKA – zm. części wsp. pkt odnośnika artykułem (punktem)"/>
    <w:basedOn w:val="ZPKTODNONIKAzmpktodnonikaartykuempunktem"/>
    <w:next w:val="PKTpunkt"/>
    <w:uiPriority w:val="41"/>
    <w:qFormat/>
    <w:rsid w:val="006A748A"/>
    <w:pPr>
      <w:ind w:left="510" w:firstLine="0"/>
    </w:pPr>
  </w:style>
  <w:style w:type="paragraph" w:customStyle="1" w:styleId="NOTATKILEGISLATORA">
    <w:name w:val="NOTATKI_LEGISLATORA"/>
    <w:basedOn w:val="Normalny"/>
    <w:uiPriority w:val="5"/>
    <w:qFormat/>
    <w:rsid w:val="006A748A"/>
    <w:pPr>
      <w:widowControl w:val="0"/>
      <w:suppressAutoHyphens w:val="0"/>
      <w:autoSpaceDE w:val="0"/>
      <w:autoSpaceDN w:val="0"/>
      <w:adjustRightInd w:val="0"/>
      <w:spacing w:line="360" w:lineRule="auto"/>
    </w:pPr>
    <w:rPr>
      <w:rFonts w:eastAsiaTheme="minorEastAsia" w:cs="Arial"/>
      <w:b/>
      <w:i/>
      <w:kern w:val="0"/>
      <w:sz w:val="24"/>
      <w:lang w:eastAsia="pl-PL"/>
    </w:rPr>
  </w:style>
  <w:style w:type="paragraph" w:customStyle="1" w:styleId="OZNZACZNIKAwskazanienrzacznika">
    <w:name w:val="OZN_ZAŁĄCZNIKA – wskazanie nr załącznika"/>
    <w:basedOn w:val="OZNPROJEKTUwskazaniedatylubwersjiprojektu"/>
    <w:qFormat/>
    <w:rsid w:val="006A748A"/>
    <w:pPr>
      <w:keepNext/>
    </w:pPr>
    <w:rPr>
      <w:b/>
      <w:u w:val="none"/>
    </w:rPr>
  </w:style>
  <w:style w:type="paragraph" w:customStyle="1" w:styleId="OZNPARAFYADNOTACJE">
    <w:name w:val="OZN_PARAFY(ADNOTACJE)"/>
    <w:basedOn w:val="ODNONIKtreodnonika"/>
    <w:uiPriority w:val="26"/>
    <w:qFormat/>
    <w:rsid w:val="006A748A"/>
  </w:style>
  <w:style w:type="paragraph" w:customStyle="1" w:styleId="TEKSTZacznikido">
    <w:name w:val="TEKST&quot;Załącznik(i) do ...&quot;"/>
    <w:qFormat/>
    <w:rsid w:val="00A56F07"/>
    <w:pPr>
      <w:keepNext/>
      <w:spacing w:after="240" w:line="240" w:lineRule="auto"/>
      <w:ind w:left="5670"/>
      <w:contextualSpacing/>
    </w:pPr>
    <w:rPr>
      <w:rFonts w:ascii="Times New Roman" w:eastAsiaTheme="minorEastAsia" w:hAnsi="Times New Roman" w:cs="Arial"/>
      <w:szCs w:val="20"/>
    </w:rPr>
  </w:style>
  <w:style w:type="paragraph" w:customStyle="1" w:styleId="LITODNONIKAliteraodnonika">
    <w:name w:val="LIT_ODNOŚNIKA – litera odnośnika"/>
    <w:basedOn w:val="PKTODNONIKApunktodnonika"/>
    <w:uiPriority w:val="20"/>
    <w:qFormat/>
    <w:rsid w:val="006A748A"/>
    <w:pPr>
      <w:ind w:left="851"/>
    </w:pPr>
  </w:style>
  <w:style w:type="paragraph" w:customStyle="1" w:styleId="CZWSPLITODNONIKAczwspliterodnonika">
    <w:name w:val="CZ_WSP_LIT_ODNOŚNIKA – część wsp. liter odnośnika"/>
    <w:basedOn w:val="LITODNONIKAliteraodnonika"/>
    <w:uiPriority w:val="22"/>
    <w:qFormat/>
    <w:rsid w:val="006A748A"/>
    <w:pPr>
      <w:ind w:left="567" w:firstLine="0"/>
    </w:pPr>
  </w:style>
  <w:style w:type="paragraph" w:customStyle="1" w:styleId="PKTOTJpunktobwieszczeniatekstujednolitegonp1">
    <w:name w:val="PKT_OTJ – punkt obwieszczenia tekstu jednolitego np. &quot;1.&quot;"/>
    <w:basedOn w:val="ARTartustawynprozporzdzenia"/>
    <w:uiPriority w:val="98"/>
    <w:semiHidden/>
    <w:qFormat/>
    <w:rsid w:val="006A748A"/>
    <w:pPr>
      <w:ind w:left="-510"/>
    </w:pPr>
  </w:style>
  <w:style w:type="paragraph" w:customStyle="1" w:styleId="PPKTOTJpodpunktwobwieszczeniutekstujednolitegonp1">
    <w:name w:val="PPKT_OTJ – podpunkt w obwieszczeniu tekstu jednolitego np. &quot;1)&quot;"/>
    <w:basedOn w:val="PKTOTJpunktobwieszczeniatekstujednolitegonp1"/>
    <w:uiPriority w:val="98"/>
    <w:semiHidden/>
    <w:qFormat/>
    <w:rsid w:val="006A748A"/>
    <w:pPr>
      <w:ind w:left="0" w:hanging="510"/>
    </w:pPr>
  </w:style>
  <w:style w:type="paragraph" w:customStyle="1" w:styleId="CZWSPPPKTOTJczwsppodpunktwwobwieszczeniutekstujednolitego">
    <w:name w:val="CZ_WSP_PPKT_OTJ – część wsp. podpunktów w obwieszczeniu tekstu jednolitego"/>
    <w:basedOn w:val="PPKTOTJpodpunktwobwieszczeniutekstujednolitegonp1"/>
    <w:uiPriority w:val="99"/>
    <w:semiHidden/>
    <w:qFormat/>
    <w:rsid w:val="006A748A"/>
    <w:pPr>
      <w:ind w:left="-510" w:firstLine="0"/>
    </w:pPr>
  </w:style>
  <w:style w:type="paragraph" w:customStyle="1" w:styleId="TEKSTOBWIESZCZENIENAZWAORGANUWYDAJCEGOOTJ">
    <w:name w:val="TEKST&quot;OBWIESZCZENIE&quot;(NAZWA_ORGANU_WYDAJĄCEGO_OTJ)"/>
    <w:basedOn w:val="OZNRODZAKTUtznustawalubrozporzdzenieiorganwydajcy"/>
    <w:uiPriority w:val="96"/>
    <w:semiHidden/>
    <w:qFormat/>
    <w:rsid w:val="00ED2AE0"/>
    <w:pPr>
      <w:ind w:left="-510"/>
    </w:pPr>
  </w:style>
  <w:style w:type="paragraph" w:customStyle="1" w:styleId="DATAOTJdatawydaniaobwieszczeniatekstujednolitego">
    <w:name w:val="DATA_OTJ – data wydania obwieszczenia tekstu jednolitego"/>
    <w:basedOn w:val="DATAAKTUdatauchwalenialubwydaniaaktu"/>
    <w:uiPriority w:val="97"/>
    <w:semiHidden/>
    <w:qFormat/>
    <w:rsid w:val="006A748A"/>
    <w:pPr>
      <w:ind w:left="-510"/>
    </w:pPr>
  </w:style>
  <w:style w:type="paragraph" w:customStyle="1" w:styleId="TYTUOTJprzedmiotobwieszczeniatekstujednolitego">
    <w:name w:val="TYTUŁ_OTJ – przedmiot obwieszczenia tekstu jednolitego"/>
    <w:basedOn w:val="TYTUAKTUprzedmiotregulacjiustawylubrozporzdzenia"/>
    <w:uiPriority w:val="97"/>
    <w:semiHidden/>
    <w:qFormat/>
    <w:rsid w:val="006A748A"/>
    <w:pPr>
      <w:ind w:left="-510"/>
    </w:pPr>
  </w:style>
  <w:style w:type="paragraph" w:customStyle="1" w:styleId="ZLITODNONIKAzmlitodnonikaartykuempunktem">
    <w:name w:val="Z/LIT_ODNOŚNIKA – zm. lit. odnośnika artykułem (punktem)"/>
    <w:basedOn w:val="ZPKTODNONIKAzmpktodnonikaartykuempunktem"/>
    <w:next w:val="PKTpunkt"/>
    <w:uiPriority w:val="40"/>
    <w:qFormat/>
    <w:rsid w:val="006A748A"/>
  </w:style>
  <w:style w:type="paragraph" w:customStyle="1" w:styleId="ZLITwPKTODNONIKAzmlitwpktodnonikaartykuempunktem">
    <w:name w:val="Z/LIT_w_PKT_ODNOŚNIKA – zm. lit. w pkt odnośnika artykułem (punktem)"/>
    <w:basedOn w:val="ZLITODNONIKAzmlitodnonikaartykuempunktem"/>
    <w:uiPriority w:val="40"/>
    <w:qFormat/>
    <w:rsid w:val="006A748A"/>
    <w:pPr>
      <w:ind w:left="1304"/>
    </w:pPr>
  </w:style>
  <w:style w:type="paragraph" w:customStyle="1" w:styleId="ZLITwPKTwODNONIKUzmlitwpktwzmienianymodnonikuartykuempunktem">
    <w:name w:val="Z/LIT_w_PKT_w_ODNOŚNIKU – zm. lit. w pkt w zmienianym odnośniku artykułem (punktem)"/>
    <w:basedOn w:val="ZPKTwODNONIKUzmpktwzmienianymodnonikuartykuempunktem"/>
    <w:uiPriority w:val="40"/>
    <w:qFormat/>
    <w:rsid w:val="006A748A"/>
    <w:pPr>
      <w:ind w:left="1701"/>
    </w:pPr>
  </w:style>
  <w:style w:type="paragraph" w:customStyle="1" w:styleId="ZCZWSPLITODNONIKAzmczciwsplitodnonikaartykuempunktem">
    <w:name w:val="Z/CZ_WSP_LIT_ODNOŚNIKA – zm. części wsp. lit odnośnika artykułem (punktem)"/>
    <w:basedOn w:val="ZCZWSPPKTODNONIKAzmczciwsppktodnonikaartykuempunktem"/>
    <w:next w:val="PKTpunkt"/>
    <w:uiPriority w:val="42"/>
    <w:qFormat/>
    <w:rsid w:val="006A748A"/>
  </w:style>
  <w:style w:type="paragraph" w:customStyle="1" w:styleId="ZCZWSPLITwPKTODNONIKAzmczciwsplitwpktodnonikaartykuempunktem">
    <w:name w:val="Z/CZ_WSP_LIT_w_PKT_ODNOŚNIKA – zm. części wsp. lit. w pkt odnośnika artykułem (punktem)"/>
    <w:basedOn w:val="ZCZWSPLITODNONIKAzmczciwsplitodnonikaartykuempunktem"/>
    <w:uiPriority w:val="42"/>
    <w:qFormat/>
    <w:rsid w:val="006A748A"/>
    <w:pPr>
      <w:ind w:left="907"/>
    </w:pPr>
  </w:style>
  <w:style w:type="paragraph" w:customStyle="1" w:styleId="ZCZWSPPKTwODNONIKUzmczciwsppktwzmienianymodnonikuartykuempunktem">
    <w:name w:val="Z/CZ_WSP_PKT_w_ODNOŚNIKU – zm. części wsp. pkt w zmienianym odnośniku artykułem (punktem)"/>
    <w:basedOn w:val="ZCZWSPPKTODNONIKAzmczciwsppktodnonikaartykuempunktem"/>
    <w:uiPriority w:val="41"/>
    <w:qFormat/>
    <w:rsid w:val="006A748A"/>
    <w:pPr>
      <w:ind w:left="907"/>
    </w:pPr>
  </w:style>
  <w:style w:type="paragraph" w:customStyle="1" w:styleId="ZCZWSPLITwPKTwODNONIKUzmczciwsplitwpktwzmienianymodnonikuartykuempunktem">
    <w:name w:val="Z/CZ_WSP_LIT_w_PKT_w_ODNOŚNIKU – zm. części wsp. lit. w pkt w zmienianym odnośniku artykułem (punktem)"/>
    <w:basedOn w:val="ZCZWSPPKTwODNONIKUzmczciwsppktwzmienianymodnonikuartykuempunktem"/>
    <w:uiPriority w:val="42"/>
    <w:qFormat/>
    <w:rsid w:val="006A748A"/>
    <w:pPr>
      <w:ind w:left="1304"/>
    </w:pPr>
  </w:style>
  <w:style w:type="paragraph" w:customStyle="1" w:styleId="ZDANIENASTNOWYWIERSZnpzddrugienowywierszwust">
    <w:name w:val="ZDANIE_NAST_NOWY_WIERSZ – np. zd. drugie (nowy wiersz) w ust."/>
    <w:basedOn w:val="CZWSPPKTczwsplnapunktw"/>
    <w:next w:val="USTustnpkodeksu"/>
    <w:uiPriority w:val="17"/>
    <w:qFormat/>
    <w:rsid w:val="006A748A"/>
  </w:style>
  <w:style w:type="paragraph" w:customStyle="1" w:styleId="ZZFRAGzmianazmfragmentunpzdania">
    <w:name w:val="ZZ/FRAG – zmiana zm. fragmentu (np. zdania)"/>
    <w:basedOn w:val="ZZCZWSPPKTzmianazmczciwsppkt"/>
    <w:uiPriority w:val="70"/>
    <w:qFormat/>
    <w:rsid w:val="006A748A"/>
  </w:style>
  <w:style w:type="paragraph" w:customStyle="1" w:styleId="Z2TIRPKTzmpktpodwjnymtiret">
    <w:name w:val="Z_2TIR/PKT – zm. pkt podwójnym tiret"/>
    <w:basedOn w:val="Z2TIRLITzmlitpodwjnymtiret"/>
    <w:uiPriority w:val="83"/>
    <w:qFormat/>
    <w:rsid w:val="006A748A"/>
    <w:pPr>
      <w:ind w:left="2290" w:hanging="510"/>
    </w:pPr>
    <w:rPr>
      <w:rFonts w:ascii="Times New Roman" w:hAnsi="Times New Roman"/>
    </w:rPr>
  </w:style>
  <w:style w:type="paragraph" w:customStyle="1" w:styleId="Z2TIRLITwPKTzmlitwpktpodwjnymtiret">
    <w:name w:val="Z_2TIR/LIT_w_PKT – zm. lit. w pkt podwójnym tiret"/>
    <w:basedOn w:val="Z2TIRLITzmlitpodwjnymtiret"/>
    <w:uiPriority w:val="84"/>
    <w:qFormat/>
    <w:rsid w:val="006A748A"/>
    <w:pPr>
      <w:ind w:left="2767"/>
    </w:pPr>
    <w:rPr>
      <w:rFonts w:ascii="Times New Roman" w:hAnsi="Times New Roman"/>
    </w:rPr>
  </w:style>
  <w:style w:type="paragraph" w:customStyle="1" w:styleId="Z2TIRTIRwPKTzmtirwpktpodwjnymtiret">
    <w:name w:val="Z_2TIR/TIR_w_PKT – zm. tir. w pkt podwójnym tiret"/>
    <w:basedOn w:val="Z2TIRTIRwLITzmtirwlitpodwjnymtiret"/>
    <w:uiPriority w:val="84"/>
    <w:qFormat/>
    <w:rsid w:val="006A748A"/>
    <w:pPr>
      <w:ind w:left="3164"/>
    </w:pPr>
    <w:rPr>
      <w:rFonts w:ascii="Times New Roman" w:hAnsi="Times New Roman"/>
      <w:lang w:val="en-US"/>
    </w:rPr>
  </w:style>
  <w:style w:type="paragraph" w:customStyle="1" w:styleId="Z2TIR2TIRwPKTzmpodwtirwpktpodwjnymtiret">
    <w:name w:val="Z_2TIR/2TIR_w_PKT – zm. podw. tir. w pkt podwójnym tiret"/>
    <w:basedOn w:val="Z2TIR2TIRwLITzmpodwtirwlitpodwjnymtiret"/>
    <w:uiPriority w:val="86"/>
    <w:qFormat/>
    <w:rsid w:val="006A748A"/>
    <w:pPr>
      <w:ind w:left="3561"/>
    </w:pPr>
    <w:rPr>
      <w:rFonts w:ascii="Times New Roman" w:hAnsi="Times New Roman"/>
      <w:lang w:val="en-US"/>
    </w:rPr>
  </w:style>
  <w:style w:type="paragraph" w:customStyle="1" w:styleId="Z2TIRARTzmartpodwjnymtiret">
    <w:name w:val="Z_2TIR/ART(§) – zm. art. (§) podwójnym tiret"/>
    <w:basedOn w:val="Z2TIRPKTzmpktpodwjnymtiret"/>
    <w:uiPriority w:val="82"/>
    <w:qFormat/>
    <w:rsid w:val="006A748A"/>
    <w:pPr>
      <w:ind w:left="1780" w:firstLine="510"/>
    </w:pPr>
  </w:style>
  <w:style w:type="paragraph" w:customStyle="1" w:styleId="Z2TIRUSTzmustpodwjnymtiret">
    <w:name w:val="Z_2TIR/UST(§) – zm. ust. (§) podwójnym tiret"/>
    <w:basedOn w:val="Z2TIRPKTzmpktpodwjnymtiret"/>
    <w:uiPriority w:val="82"/>
    <w:qFormat/>
    <w:rsid w:val="006A748A"/>
    <w:pPr>
      <w:ind w:left="1780" w:firstLine="510"/>
    </w:pPr>
  </w:style>
  <w:style w:type="paragraph" w:customStyle="1" w:styleId="Z2TIRCZWSP2TIRwPKTzmczciwsppodwtirwpktpodwjnymtiret">
    <w:name w:val="Z_2TIR/CZ_WSP_2TIR_w_PKT – zm. części wsp. podw. tir. w pkt podwójnym tiret"/>
    <w:basedOn w:val="Z2TIR2TIRwPKTzmpodwtirwpktpodwjnymtiret"/>
    <w:uiPriority w:val="89"/>
    <w:qFormat/>
    <w:rsid w:val="006A748A"/>
    <w:pPr>
      <w:ind w:left="3164" w:firstLine="0"/>
    </w:pPr>
  </w:style>
  <w:style w:type="paragraph" w:customStyle="1" w:styleId="Z2TIRCZWSPPKTzmczciwsppktpodwjnymtiret">
    <w:name w:val="Z_2TIR/CZ_WSP_PKT – zm. części wsp. pkt podwójnym tiret"/>
    <w:basedOn w:val="Z2TIRPKTzmpktpodwjnymtiret"/>
    <w:uiPriority w:val="86"/>
    <w:qFormat/>
    <w:rsid w:val="006A748A"/>
    <w:pPr>
      <w:ind w:left="1780" w:firstLine="0"/>
    </w:pPr>
  </w:style>
  <w:style w:type="paragraph" w:customStyle="1" w:styleId="Z2TIRCZWSPLITwPKTzmczciwsplitwpktpodwjnymtiret">
    <w:name w:val="Z_2TIR/CZ_WSP_LIT_w_PKT – zm. części wsp. lit. w pkt podwójnym tiret"/>
    <w:basedOn w:val="Z2TIRLITwPKTzmlitwpktpodwjnymtiret"/>
    <w:uiPriority w:val="87"/>
    <w:qFormat/>
    <w:rsid w:val="006A748A"/>
    <w:pPr>
      <w:ind w:left="2291" w:firstLine="0"/>
    </w:pPr>
  </w:style>
  <w:style w:type="paragraph" w:customStyle="1" w:styleId="Z2TIRCZWSPTIRwPKTzmczciwsptirwpktpodwjnymtiret">
    <w:name w:val="Z_2TIR/CZ_WSP_TIR_w_PKT – zm. części wsp. tir. w pkt podwójnym tiret"/>
    <w:basedOn w:val="Z2TIRTIRwPKTzmtirwpktpodwjnymtiret"/>
    <w:uiPriority w:val="87"/>
    <w:qFormat/>
    <w:rsid w:val="006A748A"/>
    <w:pPr>
      <w:ind w:left="2767" w:firstLine="0"/>
    </w:pPr>
  </w:style>
  <w:style w:type="paragraph" w:customStyle="1" w:styleId="ZLITARTzmartliter">
    <w:name w:val="Z_LIT/ART(§) – zm. art. (§) literą"/>
    <w:basedOn w:val="ZLITUSTzmustliter"/>
    <w:uiPriority w:val="46"/>
    <w:qFormat/>
    <w:rsid w:val="006A748A"/>
    <w:rPr>
      <w:rFonts w:ascii="Times New Roman" w:hAnsi="Times New Roman"/>
    </w:rPr>
  </w:style>
  <w:style w:type="paragraph" w:customStyle="1" w:styleId="ZTIRARTzmarttiret">
    <w:name w:val="Z_TIR/ART(§) – zm. art. (§) tiret"/>
    <w:basedOn w:val="ZTIRPKTzmpkttiret"/>
    <w:uiPriority w:val="55"/>
    <w:qFormat/>
    <w:rsid w:val="006A748A"/>
    <w:pPr>
      <w:ind w:left="1383" w:firstLine="510"/>
    </w:pPr>
    <w:rPr>
      <w:rFonts w:ascii="Times New Roman" w:hAnsi="Times New Roman"/>
    </w:rPr>
  </w:style>
  <w:style w:type="paragraph" w:customStyle="1" w:styleId="ZTIRUSTzmusttiret">
    <w:name w:val="Z_TIR/UST(§) – zm. ust. (§) tiret"/>
    <w:basedOn w:val="ZTIRARTzmarttiret"/>
    <w:uiPriority w:val="55"/>
    <w:qFormat/>
    <w:rsid w:val="006A748A"/>
  </w:style>
  <w:style w:type="paragraph" w:customStyle="1" w:styleId="ZLITKSIGIzmozniprzedmksigiliter">
    <w:name w:val="Z_LIT/KSIĘGI – zm. ozn. i przedm. księgi literą"/>
    <w:basedOn w:val="ZCZCIKSIGIzmozniprzedmczciksigiartykuempunktem"/>
    <w:uiPriority w:val="44"/>
    <w:qFormat/>
    <w:rsid w:val="006A748A"/>
    <w:pPr>
      <w:ind w:left="987"/>
    </w:pPr>
  </w:style>
  <w:style w:type="paragraph" w:customStyle="1" w:styleId="ZLITTYTDZOZNzmozntytuudziauliter">
    <w:name w:val="Z_LIT/TYT(DZ)_OZN – zm. ozn. tytułu (działu) literą"/>
    <w:basedOn w:val="ZTYTDZOZNzmozntytuudziauartykuempunktem"/>
    <w:next w:val="ZLITTYTDZPRZEDMzmprzedmtytuudziauliter"/>
    <w:uiPriority w:val="44"/>
    <w:qFormat/>
    <w:rsid w:val="006A748A"/>
    <w:pPr>
      <w:ind w:left="987"/>
    </w:pPr>
  </w:style>
  <w:style w:type="paragraph" w:customStyle="1" w:styleId="ZLITTYTDZPRZEDMzmprzedmtytuudziauliter">
    <w:name w:val="Z_LIT/TYT(DZ)_PRZEDM – zm. przedm. tytułu (działu) literą"/>
    <w:basedOn w:val="ZTYTDZPRZEDMzmprzedmtytuulubdziauartykuempunktem"/>
    <w:uiPriority w:val="44"/>
    <w:qFormat/>
    <w:rsid w:val="006A748A"/>
    <w:pPr>
      <w:ind w:left="987"/>
    </w:pPr>
  </w:style>
  <w:style w:type="paragraph" w:customStyle="1" w:styleId="ZLITROZDZODDZOZNzmoznrozdzoddzliter">
    <w:name w:val="Z_LIT/ROZDZ(ODDZ)_OZN – zm. ozn. rozdz. (oddz.) literą"/>
    <w:basedOn w:val="ZROZDZODDZOZNzmoznrozdzoddzartykuempunktem"/>
    <w:next w:val="ZLITROZDZODDZPRZEDMzmprzedmrozdzoddzliter"/>
    <w:uiPriority w:val="45"/>
    <w:qFormat/>
    <w:rsid w:val="006A748A"/>
    <w:pPr>
      <w:ind w:left="987"/>
    </w:pPr>
  </w:style>
  <w:style w:type="paragraph" w:customStyle="1" w:styleId="ZLITROZDZODDZPRZEDMzmprzedmrozdzoddzliter">
    <w:name w:val="Z_LIT/ROZDZ(ODDZ)_PRZEDM – zm. przedm. rozdz. (oddz.) literą"/>
    <w:basedOn w:val="ZROZDZODDZPRZEDMzmprzedmrozdzoddzartykuempunktem"/>
    <w:next w:val="ZLITARTzmartliter"/>
    <w:uiPriority w:val="45"/>
    <w:qFormat/>
    <w:rsid w:val="006A748A"/>
    <w:pPr>
      <w:ind w:left="987"/>
    </w:pPr>
  </w:style>
  <w:style w:type="paragraph" w:customStyle="1" w:styleId="ZTIRDZOZNzmozndziautiret">
    <w:name w:val="Z_TIR/DZ_OZN – zm. ozn. działu tiret"/>
    <w:basedOn w:val="ZLITTYTDZOZNzmozntytuudziauliter"/>
    <w:next w:val="ZTIRDZPRZEDMzmprzedmdziautiret"/>
    <w:uiPriority w:val="54"/>
    <w:qFormat/>
    <w:rsid w:val="006A748A"/>
    <w:pPr>
      <w:ind w:left="1383"/>
    </w:pPr>
  </w:style>
  <w:style w:type="paragraph" w:customStyle="1" w:styleId="ZTIRDZPRZEDMzmprzedmdziautiret">
    <w:name w:val="Z_TIR/DZ_PRZEDM – zm. przedm. działu tiret"/>
    <w:basedOn w:val="ZLITTYTDZPRZEDMzmprzedmtytuudziauliter"/>
    <w:uiPriority w:val="54"/>
    <w:qFormat/>
    <w:rsid w:val="006A748A"/>
    <w:pPr>
      <w:ind w:left="1383"/>
    </w:pPr>
  </w:style>
  <w:style w:type="paragraph" w:customStyle="1" w:styleId="ZTIRROZDZODDZOZNzmoznrozdzoddztiret">
    <w:name w:val="Z_TIR/ROZDZ(ODDZ)_OZN – zm. ozn. rozdz. (oddz.) tiret"/>
    <w:basedOn w:val="ZLITROZDZODDZOZNzmoznrozdzoddzliter"/>
    <w:next w:val="ZTIRROZDZODDZPRZEDMzmprzedmrozdzoddztiret"/>
    <w:uiPriority w:val="54"/>
    <w:qFormat/>
    <w:rsid w:val="006A748A"/>
    <w:pPr>
      <w:ind w:left="1383"/>
    </w:pPr>
  </w:style>
  <w:style w:type="paragraph" w:customStyle="1" w:styleId="ZTIRROZDZODDZPRZEDMzmprzedmrozdzoddztiret">
    <w:name w:val="Z_TIR/ROZDZ(ODDZ)_PRZEDM – zm. przedm. rozdz. (oddz.) tiret"/>
    <w:basedOn w:val="ZLITROZDZODDZPRZEDMzmprzedmrozdzoddzliter"/>
    <w:uiPriority w:val="54"/>
    <w:qFormat/>
    <w:rsid w:val="006A748A"/>
    <w:pPr>
      <w:ind w:left="1383"/>
    </w:pPr>
  </w:style>
  <w:style w:type="paragraph" w:customStyle="1" w:styleId="Z2TIRROZDZODDZOZNzmoznrozdzoddzpodwjnymtiret">
    <w:name w:val="Z_2TIR/ROZDZ(ODDZ)_OZN – zm. ozn. rozdz. (oddz.) podwójnym tiret"/>
    <w:basedOn w:val="ZTIRROZDZODDZOZNzmoznrozdzoddztiret"/>
    <w:next w:val="Z2TIRROZDZODDZPRZEDMzmprzedmrozdzoddzpodwjnymtiret"/>
    <w:uiPriority w:val="81"/>
    <w:qFormat/>
    <w:rsid w:val="006A748A"/>
    <w:pPr>
      <w:ind w:left="1780"/>
    </w:pPr>
  </w:style>
  <w:style w:type="paragraph" w:customStyle="1" w:styleId="Z2TIRROZDZODDZPRZEDMzmprzedmrozdzoddzpodwjnymtiret">
    <w:name w:val="Z_2TIR/ROZDZ(ODDZ)_PRZEDM – zm. przedm. rozdz. (oddz.) podwójnym tiret"/>
    <w:basedOn w:val="ZTIRROZDZODDZPRZEDMzmprzedmrozdzoddztiret"/>
    <w:next w:val="Z2TIRARTzmartpodwjnymtiret"/>
    <w:uiPriority w:val="81"/>
    <w:qFormat/>
    <w:rsid w:val="006A748A"/>
    <w:pPr>
      <w:ind w:left="1780"/>
    </w:pPr>
  </w:style>
  <w:style w:type="character" w:customStyle="1" w:styleId="IGindeksgrny">
    <w:name w:val="_IG_ – indeks górny"/>
    <w:basedOn w:val="Domylnaczcionkaakapitu"/>
    <w:uiPriority w:val="2"/>
    <w:qFormat/>
    <w:rsid w:val="00A12520"/>
    <w:rPr>
      <w:b w:val="0"/>
      <w:i w:val="0"/>
      <w:vanish w:val="0"/>
      <w:spacing w:val="0"/>
      <w:vertAlign w:val="superscript"/>
    </w:rPr>
  </w:style>
  <w:style w:type="character" w:customStyle="1" w:styleId="IDindeksdolny">
    <w:name w:val="_ID_ – indeks dolny"/>
    <w:basedOn w:val="Domylnaczcionkaakapitu"/>
    <w:uiPriority w:val="3"/>
    <w:qFormat/>
    <w:rsid w:val="00591124"/>
    <w:rPr>
      <w:b w:val="0"/>
      <w:i w:val="0"/>
      <w:vanish w:val="0"/>
      <w:spacing w:val="0"/>
      <w:vertAlign w:val="subscript"/>
    </w:rPr>
  </w:style>
  <w:style w:type="character" w:customStyle="1" w:styleId="IDPindeksdolnyipogrubienie">
    <w:name w:val="_ID_P_ – indeks dolny i pogrubienie"/>
    <w:basedOn w:val="Domylnaczcionkaakapitu"/>
    <w:uiPriority w:val="3"/>
    <w:qFormat/>
    <w:rsid w:val="00591124"/>
    <w:rPr>
      <w:b/>
      <w:vanish w:val="0"/>
      <w:spacing w:val="0"/>
      <w:vertAlign w:val="subscript"/>
    </w:rPr>
  </w:style>
  <w:style w:type="character" w:customStyle="1" w:styleId="IDKindeksdolnyikursywa">
    <w:name w:val="_ID_K_ – indeks dolny i kursywa"/>
    <w:basedOn w:val="Domylnaczcionkaakapitu"/>
    <w:uiPriority w:val="3"/>
    <w:qFormat/>
    <w:rsid w:val="00591124"/>
    <w:rPr>
      <w:i/>
      <w:vanish w:val="0"/>
      <w:spacing w:val="0"/>
      <w:vertAlign w:val="subscript"/>
    </w:rPr>
  </w:style>
  <w:style w:type="character" w:customStyle="1" w:styleId="IGPindeksgrnyipogrubienie">
    <w:name w:val="_IG_P_ – indeks górny i pogrubienie"/>
    <w:basedOn w:val="Domylnaczcionkaakapitu"/>
    <w:uiPriority w:val="2"/>
    <w:qFormat/>
    <w:rsid w:val="00A12520"/>
    <w:rPr>
      <w:b/>
      <w:vanish w:val="0"/>
      <w:spacing w:val="0"/>
      <w:vertAlign w:val="superscript"/>
    </w:rPr>
  </w:style>
  <w:style w:type="character" w:customStyle="1" w:styleId="IGKindeksgrnyikursywa">
    <w:name w:val="_IG_K_ – indeks górny i kursywa"/>
    <w:basedOn w:val="Domylnaczcionkaakapitu"/>
    <w:uiPriority w:val="2"/>
    <w:qFormat/>
    <w:rsid w:val="00A12520"/>
    <w:rPr>
      <w:i/>
      <w:vanish w:val="0"/>
      <w:spacing w:val="0"/>
      <w:vertAlign w:val="superscript"/>
    </w:rPr>
  </w:style>
  <w:style w:type="character" w:customStyle="1" w:styleId="IGPKindeksgrnyipogrubieniekursywa">
    <w:name w:val="_IG_P_K_ – indeks górny i pogrubienie kursywa"/>
    <w:basedOn w:val="Domylnaczcionkaakapitu"/>
    <w:uiPriority w:val="2"/>
    <w:qFormat/>
    <w:rsid w:val="00591124"/>
    <w:rPr>
      <w:b/>
      <w:i/>
      <w:vanish w:val="0"/>
      <w:spacing w:val="0"/>
      <w:vertAlign w:val="superscript"/>
    </w:rPr>
  </w:style>
  <w:style w:type="character" w:customStyle="1" w:styleId="IDPKindeksdolnyipogrugieniekursywa">
    <w:name w:val="_ID_P_K_ – indeks dolny i pogrugienie kursywa"/>
    <w:basedOn w:val="Domylnaczcionkaakapitu"/>
    <w:uiPriority w:val="3"/>
    <w:qFormat/>
    <w:rsid w:val="00591124"/>
    <w:rPr>
      <w:b/>
      <w:i/>
      <w:vanish w:val="0"/>
      <w:spacing w:val="0"/>
      <w:vertAlign w:val="subscript"/>
    </w:rPr>
  </w:style>
  <w:style w:type="character" w:customStyle="1" w:styleId="Ppogrubienie">
    <w:name w:val="_P_ – pogrubienie"/>
    <w:basedOn w:val="Domylnaczcionkaakapitu"/>
    <w:uiPriority w:val="1"/>
    <w:qFormat/>
    <w:rsid w:val="006A748A"/>
    <w:rPr>
      <w:b/>
    </w:rPr>
  </w:style>
  <w:style w:type="character" w:customStyle="1" w:styleId="Kkursywa">
    <w:name w:val="_K_ – kursywa"/>
    <w:basedOn w:val="Domylnaczcionkaakapitu"/>
    <w:uiPriority w:val="1"/>
    <w:qFormat/>
    <w:rsid w:val="006A748A"/>
    <w:rPr>
      <w:i/>
    </w:rPr>
  </w:style>
  <w:style w:type="character" w:customStyle="1" w:styleId="PKpogrubieniekursywa">
    <w:name w:val="_P_K_ – pogrubienie kursywa"/>
    <w:basedOn w:val="Domylnaczcionkaakapitu"/>
    <w:uiPriority w:val="1"/>
    <w:qFormat/>
    <w:rsid w:val="006A748A"/>
    <w:rPr>
      <w:b/>
      <w:i/>
    </w:rPr>
  </w:style>
  <w:style w:type="character" w:customStyle="1" w:styleId="TEKSTOZNACZONYWDOKUMENCIERDOWYMJAKOUKRYTY">
    <w:name w:val="_TEKST_OZNACZONY_W_DOKUMENCIE_ŹRÓDŁOWYM_JAKO_UKRYTY_"/>
    <w:basedOn w:val="Domylnaczcionkaakapitu"/>
    <w:uiPriority w:val="4"/>
    <w:unhideWhenUsed/>
    <w:qFormat/>
    <w:rsid w:val="009D55AA"/>
    <w:rPr>
      <w:vanish w:val="0"/>
      <w:color w:val="FF0000"/>
      <w:u w:val="single" w:color="FF0000"/>
    </w:rPr>
  </w:style>
  <w:style w:type="character" w:customStyle="1" w:styleId="BEZWERSALIKW">
    <w:name w:val="_BEZ_WERSALIKÓW_"/>
    <w:basedOn w:val="Domylnaczcionkaakapitu"/>
    <w:uiPriority w:val="4"/>
    <w:qFormat/>
    <w:rsid w:val="00390E89"/>
    <w:rPr>
      <w:caps/>
    </w:rPr>
  </w:style>
  <w:style w:type="character" w:customStyle="1" w:styleId="IIGPindeksgrnyindeksugrnegoipogrubienie">
    <w:name w:val="_IIG_P_ – indeks górny indeksu górnego i pogrubienie"/>
    <w:basedOn w:val="Domylnaczcionkaakapitu"/>
    <w:uiPriority w:val="3"/>
    <w:qFormat/>
    <w:rsid w:val="00A12520"/>
    <w:rPr>
      <w:b/>
      <w:vanish w:val="0"/>
      <w:spacing w:val="0"/>
      <w:position w:val="6"/>
      <w:vertAlign w:val="superscript"/>
    </w:rPr>
  </w:style>
  <w:style w:type="character" w:customStyle="1" w:styleId="IIGindeksgrnyindeksugrnego">
    <w:name w:val="_IIG_ – indeks górny indeksu górnego"/>
    <w:basedOn w:val="IIGPindeksgrnyindeksugrnegoipogrubienie"/>
    <w:uiPriority w:val="3"/>
    <w:qFormat/>
    <w:rsid w:val="003602AE"/>
    <w:rPr>
      <w:b w:val="0"/>
      <w:i w:val="0"/>
      <w:vanish w:val="0"/>
      <w:spacing w:val="0"/>
      <w:position w:val="6"/>
      <w:vertAlign w:val="superscript"/>
    </w:rPr>
  </w:style>
  <w:style w:type="paragraph" w:customStyle="1" w:styleId="ODNONIKSPECtreodnonikadoodnonika">
    <w:name w:val="ODNOŚNIK_SPEC – treść odnośnika do odnośnika"/>
    <w:basedOn w:val="Normalny"/>
    <w:uiPriority w:val="19"/>
    <w:qFormat/>
    <w:rsid w:val="00263522"/>
    <w:pPr>
      <w:suppressAutoHyphens w:val="0"/>
      <w:spacing w:line="240" w:lineRule="auto"/>
      <w:ind w:left="283" w:hanging="170"/>
    </w:pPr>
    <w:rPr>
      <w:rFonts w:eastAsiaTheme="minorEastAsia" w:cs="Arial"/>
      <w:kern w:val="0"/>
      <w:lang w:eastAsia="pl-PL"/>
    </w:rPr>
  </w:style>
  <w:style w:type="paragraph" w:customStyle="1" w:styleId="TEKSTwTABELItekstzwcitympierwwierszem">
    <w:name w:val="TEKST_w_TABELI – tekst z wciętym pierw. wierszem"/>
    <w:basedOn w:val="Normalny"/>
    <w:uiPriority w:val="23"/>
    <w:qFormat/>
    <w:rsid w:val="007A789F"/>
    <w:pPr>
      <w:autoSpaceDE w:val="0"/>
      <w:autoSpaceDN w:val="0"/>
      <w:adjustRightInd w:val="0"/>
      <w:spacing w:line="360" w:lineRule="auto"/>
      <w:ind w:firstLine="510"/>
    </w:pPr>
    <w:rPr>
      <w:rFonts w:ascii="Times" w:eastAsiaTheme="minorEastAsia" w:hAnsi="Times" w:cs="Arial"/>
      <w:bCs/>
      <w:kern w:val="24"/>
      <w:sz w:val="24"/>
      <w:lang w:eastAsia="pl-PL"/>
    </w:rPr>
  </w:style>
  <w:style w:type="paragraph" w:customStyle="1" w:styleId="TEKSTwTABELIWYRODKOWANYtekstwyrodkowanywpoziomie">
    <w:name w:val="TEKST_w_TABELI_WYŚRODKOWANY – tekst wyśrodkowany w poziomie"/>
    <w:basedOn w:val="Normalny"/>
    <w:uiPriority w:val="23"/>
    <w:qFormat/>
    <w:rsid w:val="007A789F"/>
    <w:pPr>
      <w:autoSpaceDE w:val="0"/>
      <w:autoSpaceDN w:val="0"/>
      <w:adjustRightInd w:val="0"/>
      <w:spacing w:line="360" w:lineRule="auto"/>
      <w:jc w:val="center"/>
    </w:pPr>
    <w:rPr>
      <w:rFonts w:ascii="Times" w:eastAsiaTheme="minorEastAsia" w:hAnsi="Times" w:cs="Arial"/>
      <w:bCs/>
      <w:kern w:val="24"/>
      <w:sz w:val="24"/>
      <w:lang w:eastAsia="pl-PL"/>
    </w:rPr>
  </w:style>
  <w:style w:type="paragraph" w:customStyle="1" w:styleId="ZTIRSKARNzmsankcjikarnejtiret">
    <w:name w:val="Z_TIR/S_KARN – zm. sankcji karnej tiret"/>
    <w:basedOn w:val="ZLITSKARNzmsankcjikarnejliter"/>
    <w:next w:val="ZTIRARTzmarttiret"/>
    <w:uiPriority w:val="61"/>
    <w:qFormat/>
    <w:rsid w:val="001270A2"/>
    <w:pPr>
      <w:ind w:left="1894"/>
    </w:pPr>
  </w:style>
  <w:style w:type="paragraph" w:customStyle="1" w:styleId="ZZSKARNzmianazmsankcjikarnej">
    <w:name w:val="ZZ/S_KARN – zmiana zm. sankcji karnej"/>
    <w:basedOn w:val="ZZFRAGzmianazmfragmentunpzdania"/>
    <w:uiPriority w:val="71"/>
    <w:qFormat/>
    <w:rsid w:val="001270A2"/>
    <w:pPr>
      <w:ind w:left="2404"/>
    </w:pPr>
  </w:style>
  <w:style w:type="paragraph" w:customStyle="1" w:styleId="Z2TIRSKARNzmianasankcjikarnejpodwjnymtiret">
    <w:name w:val="Z_2TIR/S_KARN – zmiana sankcji karnej podwójnym tiret"/>
    <w:basedOn w:val="Z2TIRARTzmartpodwjnymtiret"/>
    <w:next w:val="Z2TIRARTzmartpodwjnymtiret"/>
    <w:uiPriority w:val="90"/>
    <w:qFormat/>
    <w:rsid w:val="001270A2"/>
    <w:pPr>
      <w:ind w:left="2291" w:firstLine="0"/>
    </w:pPr>
  </w:style>
  <w:style w:type="paragraph" w:customStyle="1" w:styleId="WMATFIZCHEMwzrmatfizlubchem">
    <w:name w:val="W_MAT(FIZ|CHEM) – wzór mat. (fiz. lub chem.)"/>
    <w:uiPriority w:val="18"/>
    <w:qFormat/>
    <w:rsid w:val="001270A2"/>
    <w:pPr>
      <w:jc w:val="center"/>
    </w:pPr>
    <w:rPr>
      <w:rFonts w:ascii="Times New Roman" w:eastAsiaTheme="minorEastAsia" w:hAnsi="Times New Roman" w:cs="Arial"/>
      <w:szCs w:val="20"/>
    </w:rPr>
  </w:style>
  <w:style w:type="paragraph" w:customStyle="1" w:styleId="LEGWMATFIZCHEMlegendawzorumatfizlubchem">
    <w:name w:val="LEG_W_MAT(FIZ|CHEM) – legenda wzoru mat. (fiz. lub chem.)"/>
    <w:basedOn w:val="WMATFIZCHEMwzrmatfizlubchem"/>
    <w:uiPriority w:val="19"/>
    <w:qFormat/>
    <w:rsid w:val="001270A2"/>
    <w:pPr>
      <w:ind w:left="1304" w:hanging="794"/>
      <w:jc w:val="both"/>
    </w:pPr>
  </w:style>
  <w:style w:type="paragraph" w:customStyle="1" w:styleId="ZLEGWMATFIZCHEMzmlegendywzorumatfizlubchemartykuempunktem">
    <w:name w:val="Z/LEG_W_MAT(FIZ|CHEM) – zm. legendy wzoru mat. (fiz. lub chem.) artykułem (punktem)"/>
    <w:basedOn w:val="LEGWMATFIZCHEMlegendawzorumatfizlubchem"/>
    <w:uiPriority w:val="39"/>
    <w:qFormat/>
    <w:rsid w:val="001270A2"/>
    <w:pPr>
      <w:ind w:left="1815"/>
    </w:pPr>
  </w:style>
  <w:style w:type="paragraph" w:customStyle="1" w:styleId="ZZLEGWMATFIZCHEMzmlegendywzorumatfizlubchem">
    <w:name w:val="ZZ/LEG_W_MAT(FIZ|CHEM) – zm. legendy wzoru mat. (fiz. lub chem.)"/>
    <w:basedOn w:val="ZLEGWMATFIZCHEMzmlegendywzorumatfizlubchemartykuempunktem"/>
    <w:uiPriority w:val="72"/>
    <w:qFormat/>
    <w:rsid w:val="001270A2"/>
    <w:pPr>
      <w:ind w:left="3198"/>
    </w:pPr>
  </w:style>
  <w:style w:type="paragraph" w:customStyle="1" w:styleId="ZLITLEGWMATFIZCHEMzmlegendywzorumatfizlubchemliter">
    <w:name w:val="Z_LIT/LEG_W_MAT(FIZ|CHEM) – zm. legendy wzoru mat. (fiz. lub chem.) literą"/>
    <w:basedOn w:val="ZLEGWMATFIZCHEMzmlegendywzorumatfizlubchemartykuempunktem"/>
    <w:uiPriority w:val="54"/>
    <w:qFormat/>
    <w:rsid w:val="007575D2"/>
    <w:pPr>
      <w:ind w:left="2291"/>
    </w:pPr>
  </w:style>
  <w:style w:type="paragraph" w:customStyle="1" w:styleId="ZLITWMATFIZCHEMzmwzorumatfizlubchemliter">
    <w:name w:val="Z_LIT/W_MAT(FIZ|CHEM) – zm. wzoru mat. (fiz. lub chem.) literą"/>
    <w:basedOn w:val="ZWMATFIZCHEMzmwzorumatfizlubchemartykuempunktem"/>
    <w:next w:val="ZLITUSTzmustliter"/>
    <w:uiPriority w:val="53"/>
    <w:qFormat/>
    <w:rsid w:val="007575D2"/>
    <w:pPr>
      <w:ind w:left="987"/>
    </w:pPr>
  </w:style>
  <w:style w:type="paragraph" w:customStyle="1" w:styleId="ZTIRWMATFIZCHEMzmwzorumatfizlubchemtiret">
    <w:name w:val="Z_TIR/W_MAT(FIZ|CHEM) – zm. wzoru mat. (fiz. lub chem.) tiret"/>
    <w:basedOn w:val="ZLITWMATFIZCHEMzmwzorumatfizlubchemliter"/>
    <w:next w:val="ZTIRUSTzmusttiret"/>
    <w:uiPriority w:val="62"/>
    <w:qFormat/>
    <w:rsid w:val="007575D2"/>
    <w:pPr>
      <w:ind w:left="1383"/>
    </w:pPr>
  </w:style>
  <w:style w:type="paragraph" w:customStyle="1" w:styleId="ZTIRLEGWMATFIZCHEMzmlegendywzorumatfizlubchemtiret">
    <w:name w:val="Z_TIR/LEG_W_MAT(FIZ|CHEM) – zm. legendy wzoru mat. (fiz. lub chem.) tiret"/>
    <w:basedOn w:val="ZLITLEGWMATFIZCHEMzmlegendywzorumatfizlubchemliter"/>
    <w:uiPriority w:val="63"/>
    <w:qFormat/>
    <w:rsid w:val="007575D2"/>
    <w:pPr>
      <w:ind w:left="2688"/>
    </w:pPr>
  </w:style>
  <w:style w:type="paragraph" w:customStyle="1" w:styleId="Z2TIRWMATFIZCHEMzmwzorumatfizlubchempodwjnymtiret">
    <w:name w:val="Z_2TIR/W_MAT(FIZ|CHEM) – zm. wzoru mat. (fiz. lub chem.) podwójnym tiret"/>
    <w:basedOn w:val="ZTIRWMATFIZCHEMzmwzorumatfizlubchemtiret"/>
    <w:next w:val="Z2TIRUSTzmustpodwjnymtiret"/>
    <w:uiPriority w:val="91"/>
    <w:qFormat/>
    <w:rsid w:val="007575D2"/>
    <w:pPr>
      <w:ind w:left="1780"/>
    </w:pPr>
  </w:style>
  <w:style w:type="paragraph" w:customStyle="1" w:styleId="Z2TIRLEGWMATFIZCHEMzmlegendywzorumatfizlubchempodwjnymtiret">
    <w:name w:val="Z_2TIR/LEG_W_MAT(FIZ|CHEM) – zm. legendy wzoru mat. (fiz. lub chem.) podwójnym tiret"/>
    <w:basedOn w:val="ZTIRLEGWMATFIZCHEMzmlegendywzorumatfizlubchemtiret"/>
    <w:uiPriority w:val="92"/>
    <w:qFormat/>
    <w:rsid w:val="00A65B41"/>
    <w:pPr>
      <w:ind w:left="3085"/>
    </w:pPr>
  </w:style>
  <w:style w:type="paragraph" w:customStyle="1" w:styleId="ZLITCYTzmcytatunpprzysigiliter">
    <w:name w:val="Z_LIT/CYT – zm. cytatu np. przysięgi literą"/>
    <w:basedOn w:val="ZCYTzmcytatunpprzysigiartykuempunktem"/>
    <w:uiPriority w:val="53"/>
    <w:qFormat/>
    <w:rsid w:val="002D4D30"/>
    <w:pPr>
      <w:ind w:left="1497"/>
    </w:pPr>
  </w:style>
  <w:style w:type="paragraph" w:customStyle="1" w:styleId="ZTIRCYTzmcytatunpprzysigitiret">
    <w:name w:val="Z_TIR/CYT – zm. cytatu np. przysięgi tiret"/>
    <w:basedOn w:val="ZLITCYTzmcytatunpprzysigiliter"/>
    <w:next w:val="ZTIRUSTzmusttiret"/>
    <w:uiPriority w:val="61"/>
    <w:qFormat/>
    <w:rsid w:val="002D4D30"/>
    <w:pPr>
      <w:ind w:left="1894"/>
    </w:pPr>
  </w:style>
  <w:style w:type="paragraph" w:customStyle="1" w:styleId="Z2TIRCYTzmcytatunpprzysigipodwjnymtiret">
    <w:name w:val="Z_2TIR/CYT – zm. cytatu np. przysięgi podwójnym tiret"/>
    <w:basedOn w:val="ZTIRCYTzmcytatunpprzysigitiret"/>
    <w:next w:val="Z2TIRUSTzmustpodwjnymtiret"/>
    <w:uiPriority w:val="90"/>
    <w:qFormat/>
    <w:rsid w:val="00A65B41"/>
    <w:pPr>
      <w:ind w:left="2291"/>
    </w:pPr>
  </w:style>
  <w:style w:type="paragraph" w:customStyle="1" w:styleId="ZZCYTzmianazmcytatunpprzysigi">
    <w:name w:val="ZZ/CYT – zmiana zm. cytatu np. przysięgi"/>
    <w:basedOn w:val="ZZFRAGzmianazmfragmentunpzdania"/>
    <w:next w:val="ZZUSTzmianazmust"/>
    <w:uiPriority w:val="71"/>
    <w:qFormat/>
    <w:rsid w:val="00A65B41"/>
    <w:pPr>
      <w:ind w:left="2404"/>
    </w:pPr>
  </w:style>
  <w:style w:type="paragraph" w:customStyle="1" w:styleId="Z2TIRFRAGMzmnpwprdowyliczeniapodwjnymtiret">
    <w:name w:val="Z_2TIR/FRAGM – zm. np. wpr. do wyliczenia podwójnym tiret"/>
    <w:basedOn w:val="ZTIRFRAGMzmnpwprdowyliczeniatiret"/>
    <w:next w:val="2TIRpodwjnytiret"/>
    <w:uiPriority w:val="89"/>
    <w:qFormat/>
    <w:rsid w:val="00A824DD"/>
    <w:pPr>
      <w:ind w:left="1780"/>
    </w:pPr>
  </w:style>
  <w:style w:type="table" w:styleId="Tabela-Siatka">
    <w:name w:val="Table Grid"/>
    <w:basedOn w:val="Standardowy"/>
    <w:uiPriority w:val="59"/>
    <w:locked/>
    <w:rsid w:val="001952B1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Elegancki">
    <w:name w:val="Table Elegant"/>
    <w:basedOn w:val="Standardowy"/>
    <w:locked/>
    <w:rsid w:val="001952B1"/>
    <w:pPr>
      <w:widowControl w:val="0"/>
      <w:autoSpaceDE w:val="0"/>
      <w:autoSpaceDN w:val="0"/>
      <w:adjustRightInd w:val="0"/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TABELA2zszablonu">
    <w:name w:val="TABELA 2 z szablonu"/>
    <w:basedOn w:val="Tabela-Elegancki"/>
    <w:uiPriority w:val="99"/>
    <w:rsid w:val="000319C1"/>
    <w:pPr>
      <w:spacing w:line="240" w:lineRule="auto"/>
      <w:jc w:val="left"/>
    </w:pPr>
    <w:tblPr>
      <w:jc w:val="center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none" w:sz="0" w:space="0" w:color="auto"/>
        <w:insideV w:val="none" w:sz="0" w:space="0" w:color="auto"/>
      </w:tblBorders>
    </w:tblPr>
    <w:trPr>
      <w:jc w:val="center"/>
    </w:trPr>
    <w:tcPr>
      <w:shd w:val="clear" w:color="auto" w:fill="auto"/>
    </w:tcPr>
    <w:tblStylePr w:type="firstRow">
      <w:rPr>
        <w:caps/>
        <w:color w:val="auto"/>
      </w:rPr>
      <w:tblPr/>
      <w:tcPr>
        <w:tc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nil"/>
          <w:insideV w:val="single" w:sz="6" w:space="0" w:color="000000"/>
          <w:tl2br w:val="nil"/>
          <w:tr2bl w:val="nil"/>
        </w:tcBorders>
        <w:shd w:val="clear" w:color="auto" w:fill="auto"/>
      </w:tcPr>
    </w:tblStylePr>
  </w:style>
  <w:style w:type="table" w:customStyle="1" w:styleId="TABELA1zszablonu">
    <w:name w:val="TABELA 1 z szablonu"/>
    <w:basedOn w:val="Tabela-Siatka"/>
    <w:uiPriority w:val="99"/>
    <w:rsid w:val="001329AC"/>
    <w:tblPr>
      <w:jc w:val="center"/>
      <w:tblBorders>
        <w:top w:val="single" w:sz="12" w:space="0" w:color="auto"/>
        <w:left w:val="single" w:sz="12" w:space="0" w:color="auto"/>
        <w:bottom w:val="single" w:sz="12" w:space="0" w:color="auto"/>
        <w:right w:val="single" w:sz="12" w:space="0" w:color="auto"/>
        <w:insideH w:val="single" w:sz="8" w:space="0" w:color="auto"/>
        <w:insideV w:val="single" w:sz="8" w:space="0" w:color="auto"/>
      </w:tblBorders>
    </w:tblPr>
    <w:trPr>
      <w:jc w:val="center"/>
    </w:trPr>
  </w:style>
  <w:style w:type="table" w:customStyle="1" w:styleId="TABELA3zszablonu">
    <w:name w:val="TABELA 3 z szablonu"/>
    <w:basedOn w:val="TABELA2zszablonu"/>
    <w:uiPriority w:val="99"/>
    <w:rsid w:val="001329AC"/>
    <w:tblPr/>
    <w:tcPr>
      <w:shd w:val="clear" w:color="auto" w:fill="auto"/>
    </w:tcPr>
    <w:tblStylePr w:type="firstRow">
      <w:rPr>
        <w:caps/>
        <w:color w:val="auto"/>
      </w:rPr>
      <w:tblPr/>
      <w:tcPr>
        <w:tc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nil"/>
          <w:insideV w:val="single" w:sz="6" w:space="0" w:color="000000"/>
          <w:tl2br w:val="nil"/>
          <w:tr2bl w:val="nil"/>
        </w:tcBorders>
        <w:shd w:val="clear" w:color="auto" w:fill="auto"/>
      </w:tcPr>
    </w:tblStylePr>
    <w:tblStylePr w:type="firstCol">
      <w:tblPr/>
      <w:tcPr>
        <w:tc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nil"/>
          <w:insideV w:val="nil"/>
          <w:tl2br w:val="nil"/>
          <w:tr2bl w:val="nil"/>
        </w:tcBorders>
        <w:shd w:val="clear" w:color="auto" w:fill="auto"/>
      </w:tcPr>
    </w:tblStylePr>
    <w:tblStylePr w:type="nwCell">
      <w:tblPr/>
      <w:tcPr>
        <w:tc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nil"/>
          <w:insideV w:val="nil"/>
          <w:tl2br w:val="nil"/>
          <w:tr2bl w:val="nil"/>
        </w:tcBorders>
        <w:shd w:val="clear" w:color="auto" w:fill="auto"/>
      </w:tcPr>
    </w:tblStylePr>
  </w:style>
  <w:style w:type="character" w:styleId="Tekstzastpczy">
    <w:name w:val="Placeholder Text"/>
    <w:basedOn w:val="Domylnaczcionkaakapitu"/>
    <w:uiPriority w:val="99"/>
    <w:semiHidden/>
    <w:rsid w:val="00341A6A"/>
    <w:rPr>
      <w:color w:val="808080"/>
    </w:rPr>
  </w:style>
  <w:style w:type="character" w:customStyle="1" w:styleId="Odwoanieprzypisudolnego1">
    <w:name w:val="Odwołanie przypisu dolnego1"/>
    <w:rsid w:val="00140099"/>
    <w:rPr>
      <w:rFonts w:cs="Times New Roman"/>
      <w:vertAlign w:val="superscript"/>
    </w:rPr>
  </w:style>
  <w:style w:type="character" w:customStyle="1" w:styleId="Znakiprzypiswdolnych">
    <w:name w:val="Znaki przypisów dolnych"/>
    <w:rsid w:val="00140099"/>
  </w:style>
  <w:style w:type="paragraph" w:styleId="Tekstpodstawowy">
    <w:name w:val="Body Text"/>
    <w:basedOn w:val="Normalny"/>
    <w:link w:val="TekstpodstawowyZnak"/>
    <w:rsid w:val="00A70617"/>
    <w:pPr>
      <w:suppressAutoHyphens w:val="0"/>
      <w:spacing w:after="120" w:line="360" w:lineRule="auto"/>
      <w:jc w:val="both"/>
    </w:pPr>
    <w:rPr>
      <w:kern w:val="0"/>
      <w:sz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A70617"/>
    <w:rPr>
      <w:rFonts w:ascii="Times New Roman" w:hAnsi="Times New Roman"/>
      <w:szCs w:val="20"/>
    </w:rPr>
  </w:style>
  <w:style w:type="paragraph" w:styleId="Tekstpodstawowywcity">
    <w:name w:val="Body Text Indent"/>
    <w:basedOn w:val="Normalny"/>
    <w:link w:val="TekstpodstawowywcityZnak"/>
    <w:rsid w:val="00A70617"/>
    <w:pPr>
      <w:suppressAutoHyphens w:val="0"/>
      <w:spacing w:line="240" w:lineRule="auto"/>
      <w:ind w:right="284" w:hanging="705"/>
      <w:jc w:val="both"/>
    </w:pPr>
    <w:rPr>
      <w:kern w:val="0"/>
      <w:sz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A70617"/>
    <w:rPr>
      <w:rFonts w:ascii="Times New Roman" w:hAnsi="Times New Roman"/>
      <w:szCs w:val="20"/>
    </w:rPr>
  </w:style>
  <w:style w:type="character" w:customStyle="1" w:styleId="ARTartustawynprozporzdzeniaZnak">
    <w:name w:val="ART(§) – art. ustawy (§ np. rozporządzenia) Znak"/>
    <w:basedOn w:val="Domylnaczcionkaakapitu"/>
    <w:link w:val="ARTartustawynprozporzdzenia"/>
    <w:uiPriority w:val="99"/>
    <w:locked/>
    <w:rsid w:val="00FC018A"/>
    <w:rPr>
      <w:rFonts w:eastAsiaTheme="minorEastAsia" w:cs="Arial"/>
      <w:szCs w:val="20"/>
    </w:rPr>
  </w:style>
  <w:style w:type="paragraph" w:customStyle="1" w:styleId="NIEARTTEKSTtekstnieartykuowanynppreambua">
    <w:name w:val="NIEART_TEKST – tekst nieartykułowany (np. preambuła)"/>
    <w:basedOn w:val="ARTartustawynprozporzdzenia"/>
    <w:next w:val="ARTartustawynprozporzdzenia"/>
    <w:link w:val="NIEARTTEKSTtekstnieartykuowanynppreambuaZnak"/>
    <w:qFormat/>
    <w:rsid w:val="00FC018A"/>
    <w:rPr>
      <w:rFonts w:eastAsia="Times New Roman" w:cs="Times"/>
      <w:szCs w:val="24"/>
    </w:rPr>
  </w:style>
  <w:style w:type="character" w:customStyle="1" w:styleId="NIEARTTEKSTtekstnieartykuowanynppreambuaZnak">
    <w:name w:val="NIEART_TEKST – tekst nieartykułowany (np. preambuła) Znak"/>
    <w:basedOn w:val="ARTartustawynprozporzdzeniaZnak"/>
    <w:link w:val="NIEARTTEKSTtekstnieartykuowanynppreambua"/>
    <w:locked/>
    <w:rsid w:val="00FC018A"/>
    <w:rPr>
      <w:rFonts w:eastAsiaTheme="minorEastAsia" w:cs="Times"/>
      <w:szCs w:val="20"/>
    </w:rPr>
  </w:style>
  <w:style w:type="character" w:customStyle="1" w:styleId="PKTpunktZnak">
    <w:name w:val="PKT – punkt Znak"/>
    <w:basedOn w:val="Domylnaczcionkaakapitu"/>
    <w:link w:val="PKTpunkt"/>
    <w:uiPriority w:val="99"/>
    <w:locked/>
    <w:rsid w:val="00FC018A"/>
    <w:rPr>
      <w:rFonts w:eastAsiaTheme="minorEastAsia" w:cs="Arial"/>
      <w:bCs/>
      <w:szCs w:val="20"/>
    </w:rPr>
  </w:style>
  <w:style w:type="character" w:styleId="Pogrubienie">
    <w:name w:val="Strong"/>
    <w:basedOn w:val="Domylnaczcionkaakapitu"/>
    <w:uiPriority w:val="99"/>
    <w:qFormat/>
    <w:rsid w:val="00FC018A"/>
    <w:rPr>
      <w:b/>
      <w:bCs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7049F1"/>
    <w:pPr>
      <w:spacing w:line="240" w:lineRule="auto"/>
    </w:p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049F1"/>
    <w:rPr>
      <w:rFonts w:ascii="Times New Roman" w:hAnsi="Times New Roman"/>
      <w:kern w:val="1"/>
      <w:sz w:val="20"/>
      <w:szCs w:val="20"/>
      <w:lang w:eastAsia="ar-SA"/>
    </w:rPr>
  </w:style>
  <w:style w:type="character" w:styleId="Odwoanieprzypisukocowego">
    <w:name w:val="endnote reference"/>
    <w:basedOn w:val="Domylnaczcionkaakapitu"/>
    <w:uiPriority w:val="99"/>
    <w:semiHidden/>
    <w:rsid w:val="007049F1"/>
    <w:rPr>
      <w:vertAlign w:val="superscript"/>
    </w:rPr>
  </w:style>
  <w:style w:type="character" w:customStyle="1" w:styleId="h2">
    <w:name w:val="h2"/>
    <w:basedOn w:val="Domylnaczcionkaakapitu"/>
    <w:rsid w:val="00DA0EF8"/>
  </w:style>
  <w:style w:type="character" w:styleId="Numerstrony">
    <w:name w:val="page number"/>
    <w:basedOn w:val="Domylnaczcionkaakapitu"/>
    <w:rsid w:val="00222BE9"/>
  </w:style>
  <w:style w:type="character" w:customStyle="1" w:styleId="locality">
    <w:name w:val="locality"/>
    <w:basedOn w:val="Domylnaczcionkaakapitu"/>
    <w:rsid w:val="00194C17"/>
    <w:rPr>
      <w:rFonts w:cs="Times New Roman"/>
    </w:rPr>
  </w:style>
  <w:style w:type="paragraph" w:styleId="Akapitzlist">
    <w:name w:val="List Paragraph"/>
    <w:basedOn w:val="Normalny"/>
    <w:uiPriority w:val="99"/>
    <w:qFormat/>
    <w:rsid w:val="00CB0B2F"/>
    <w:pPr>
      <w:suppressAutoHyphens w:val="0"/>
      <w:spacing w:line="240" w:lineRule="auto"/>
      <w:ind w:left="720"/>
      <w:contextualSpacing/>
    </w:pPr>
    <w:rPr>
      <w:kern w:val="0"/>
      <w:sz w:val="24"/>
      <w:szCs w:val="24"/>
      <w:lang w:eastAsia="pl-PL"/>
    </w:rPr>
  </w:style>
  <w:style w:type="paragraph" w:customStyle="1" w:styleId="CM3">
    <w:name w:val="CM3"/>
    <w:basedOn w:val="Normalny"/>
    <w:next w:val="Normalny"/>
    <w:uiPriority w:val="99"/>
    <w:rsid w:val="00242768"/>
    <w:pPr>
      <w:suppressAutoHyphens w:val="0"/>
      <w:autoSpaceDE w:val="0"/>
      <w:autoSpaceDN w:val="0"/>
      <w:adjustRightInd w:val="0"/>
      <w:spacing w:line="240" w:lineRule="auto"/>
    </w:pPr>
    <w:rPr>
      <w:rFonts w:ascii="EUAlbertina" w:eastAsia="Calibri" w:hAnsi="EUAlbertina"/>
      <w:kern w:val="0"/>
      <w:sz w:val="24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rsid w:val="008529C2"/>
    <w:rPr>
      <w:rFonts w:ascii="Calibri" w:hAnsi="Calibri"/>
      <w:b/>
      <w:bCs/>
      <w:sz w:val="28"/>
      <w:szCs w:val="28"/>
      <w:lang w:val="x-none" w:eastAsia="en-US"/>
    </w:rPr>
  </w:style>
  <w:style w:type="paragraph" w:styleId="Poprawka">
    <w:name w:val="Revision"/>
    <w:hidden/>
    <w:uiPriority w:val="99"/>
    <w:semiHidden/>
    <w:rsid w:val="005F6A97"/>
    <w:pPr>
      <w:spacing w:line="240" w:lineRule="auto"/>
    </w:pPr>
    <w:rPr>
      <w:rFonts w:ascii="Times New Roman" w:hAnsi="Times New Roman"/>
      <w:kern w:val="1"/>
      <w:sz w:val="20"/>
      <w:szCs w:val="20"/>
      <w:lang w:eastAsia="ar-SA"/>
    </w:rPr>
  </w:style>
  <w:style w:type="character" w:customStyle="1" w:styleId="CharacterStyle1">
    <w:name w:val="Character Style 1"/>
    <w:uiPriority w:val="99"/>
    <w:rsid w:val="00430763"/>
    <w:rPr>
      <w:sz w:val="22"/>
      <w:szCs w:val="22"/>
    </w:rPr>
  </w:style>
  <w:style w:type="character" w:styleId="Hipercze">
    <w:name w:val="Hyperlink"/>
    <w:basedOn w:val="Domylnaczcionkaakapitu"/>
    <w:uiPriority w:val="99"/>
    <w:unhideWhenUsed/>
    <w:rsid w:val="001F480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" w:eastAsia="Times New Roman" w:hAnsi="Times" w:cs="Times New Roman"/>
        <w:sz w:val="24"/>
        <w:szCs w:val="24"/>
        <w:lang w:val="pl-PL" w:eastAsia="pl-PL" w:bidi="ar-SA"/>
      </w:rPr>
    </w:rPrDefault>
    <w:pPrDefault>
      <w:pPr>
        <w:spacing w:line="360" w:lineRule="auto"/>
      </w:pPr>
    </w:pPrDefault>
  </w:docDefaults>
  <w:latentStyles w:defLockedState="1" w:defUIPriority="99" w:defSemiHidden="1" w:defUnhideWhenUsed="1" w:defQFormat="0" w:count="267">
    <w:lsdException w:name="Normal" w:locked="0" w:semiHidden="0" w:uiPriority="0" w:unhideWhenUsed="0" w:qFormat="1"/>
    <w:lsdException w:name="heading 1" w:locked="0" w:semiHidden="0" w:uiPriority="0" w:unhideWhenUsed="0"/>
    <w:lsdException w:name="heading 2" w:locked="0" w:qFormat="1"/>
    <w:lsdException w:name="heading 3" w:locked="0" w:qFormat="1"/>
    <w:lsdException w:name="heading 4" w:locked="0" w:uiPriority="0" w:qFormat="1"/>
    <w:lsdException w:name="heading 5" w:locked="0" w:qFormat="1"/>
    <w:lsdException w:name="heading 6" w:locked="0" w:qFormat="1"/>
    <w:lsdException w:name="heading 7" w:locked="0" w:qFormat="1"/>
    <w:lsdException w:name="heading 8" w:locked="0" w:qFormat="1"/>
    <w:lsdException w:name="heading 9" w:locked="0" w:qFormat="1"/>
    <w:lsdException w:name="index 1" w:locked="0"/>
    <w:lsdException w:name="index 2" w:locked="0"/>
    <w:lsdException w:name="index 3" w:locked="0"/>
    <w:lsdException w:name="index 4" w:locked="0"/>
    <w:lsdException w:name="index 5" w:locked="0"/>
    <w:lsdException w:name="index 6" w:locked="0"/>
    <w:lsdException w:name="index 7" w:locked="0"/>
    <w:lsdException w:name="index 8" w:locked="0"/>
    <w:lsdException w:name="index 9" w:locked="0"/>
    <w:lsdException w:name="toc 1" w:locked="0"/>
    <w:lsdException w:name="toc 2" w:locked="0"/>
    <w:lsdException w:name="toc 3" w:locked="0"/>
    <w:lsdException w:name="toc 4" w:locked="0"/>
    <w:lsdException w:name="toc 5" w:locked="0"/>
    <w:lsdException w:name="toc 6" w:locked="0"/>
    <w:lsdException w:name="toc 7" w:locked="0"/>
    <w:lsdException w:name="toc 8" w:locked="0"/>
    <w:lsdException w:name="toc 9" w:locked="0"/>
    <w:lsdException w:name="Normal Indent" w:locked="0"/>
    <w:lsdException w:name="footnote text" w:uiPriority="0" w:qFormat="1"/>
    <w:lsdException w:name="annotation text" w:locked="0"/>
    <w:lsdException w:name="header" w:locked="0"/>
    <w:lsdException w:name="footer" w:locked="0"/>
    <w:lsdException w:name="index heading" w:locked="0"/>
    <w:lsdException w:name="caption" w:locked="0" w:qFormat="1"/>
    <w:lsdException w:name="table of figures" w:locked="0"/>
    <w:lsdException w:name="envelope address" w:locked="0"/>
    <w:lsdException w:name="envelope return" w:locked="0"/>
    <w:lsdException w:name="footnote reference" w:locked="0" w:uiPriority="0"/>
    <w:lsdException w:name="annotation reference" w:locked="0"/>
    <w:lsdException w:name="line number" w:locked="0"/>
    <w:lsdException w:name="page number" w:locked="0" w:uiPriority="0"/>
    <w:lsdException w:name="endnote reference" w:locked="0"/>
    <w:lsdException w:name="endnote text" w:locked="0"/>
    <w:lsdException w:name="table of authorities" w:locked="0"/>
    <w:lsdException w:name="macro" w:locked="0"/>
    <w:lsdException w:name="toa heading" w:locked="0"/>
    <w:lsdException w:name="List" w:locked="0"/>
    <w:lsdException w:name="List Bullet" w:locked="0"/>
    <w:lsdException w:name="List Number" w:locked="0" w:unhideWhenUsed="0"/>
    <w:lsdException w:name="List 2" w:locked="0"/>
    <w:lsdException w:name="List 3" w:locked="0"/>
    <w:lsdException w:name="List 4" w:locked="0" w:unhideWhenUsed="0"/>
    <w:lsdException w:name="List 5" w:locked="0" w:unhideWhenUsed="0"/>
    <w:lsdException w:name="List Bullet 2" w:locked="0"/>
    <w:lsdException w:name="List Bullet 3" w:locked="0"/>
    <w:lsdException w:name="List Bullet 4" w:locked="0"/>
    <w:lsdException w:name="List Bullet 5" w:locked="0"/>
    <w:lsdException w:name="List Number 2" w:locked="0"/>
    <w:lsdException w:name="List Number 3" w:locked="0"/>
    <w:lsdException w:name="List Number 4" w:locked="0"/>
    <w:lsdException w:name="List Number 5" w:locked="0"/>
    <w:lsdException w:name="Title" w:locked="0" w:semiHidden="0" w:unhideWhenUsed="0"/>
    <w:lsdException w:name="Closing" w:locked="0"/>
    <w:lsdException w:name="Signature" w:locked="0"/>
    <w:lsdException w:name="Default Paragraph Font" w:locked="0" w:uiPriority="1"/>
    <w:lsdException w:name="Body Text" w:locked="0" w:uiPriority="0"/>
    <w:lsdException w:name="Body Text Indent" w:locked="0" w:uiPriority="0"/>
    <w:lsdException w:name="List Continue" w:locked="0"/>
    <w:lsdException w:name="List Continue 2" w:locked="0"/>
    <w:lsdException w:name="List Continue 3" w:locked="0"/>
    <w:lsdException w:name="List Continue 4" w:locked="0"/>
    <w:lsdException w:name="List Continue 5" w:locked="0"/>
    <w:lsdException w:name="Message Header" w:locked="0"/>
    <w:lsdException w:name="Subtitle" w:locked="0" w:unhideWhenUsed="0"/>
    <w:lsdException w:name="Salutation" w:locked="0" w:unhideWhenUsed="0"/>
    <w:lsdException w:name="Date" w:locked="0" w:unhideWhenUsed="0"/>
    <w:lsdException w:name="Body Text First Indent" w:locked="0" w:unhideWhenUsed="0"/>
    <w:lsdException w:name="Body Text First Indent 2" w:locked="0"/>
    <w:lsdException w:name="Note Heading" w:locked="0"/>
    <w:lsdException w:name="Body Text 2" w:locked="0"/>
    <w:lsdException w:name="Body Text 3" w:locked="0"/>
    <w:lsdException w:name="Body Text Indent 2" w:locked="0"/>
    <w:lsdException w:name="Body Text Indent 3" w:locked="0"/>
    <w:lsdException w:name="Block Text" w:locked="0"/>
    <w:lsdException w:name="Hyperlink" w:locked="0"/>
    <w:lsdException w:name="FollowedHyperlink" w:locked="0"/>
    <w:lsdException w:name="Strong" w:locked="0" w:semiHidden="0" w:unhideWhenUsed="0" w:qFormat="1"/>
    <w:lsdException w:name="Emphasis" w:locked="0" w:semiHidden="0" w:unhideWhenUsed="0"/>
    <w:lsdException w:name="Document Map" w:locked="0"/>
    <w:lsdException w:name="Plain Text" w:locked="0"/>
    <w:lsdException w:name="E-mail Signature" w:locked="0"/>
    <w:lsdException w:name="HTML Top of Form" w:locked="0" w:uiPriority="0"/>
    <w:lsdException w:name="HTML Bottom of Form" w:locked="0" w:uiPriority="0"/>
    <w:lsdException w:name="Normal (Web)" w:locked="0"/>
    <w:lsdException w:name="HTML Acronym" w:locked="0"/>
    <w:lsdException w:name="HTML Address" w:locked="0"/>
    <w:lsdException w:name="HTML Cite" w:locked="0"/>
    <w:lsdException w:name="HTML Code" w:locked="0"/>
    <w:lsdException w:name="HTML Definition" w:locked="0"/>
    <w:lsdException w:name="HTML Keyboard" w:locked="0"/>
    <w:lsdException w:name="HTML Preformatted" w:locked="0"/>
    <w:lsdException w:name="HTML Sample" w:locked="0"/>
    <w:lsdException w:name="HTML Typewriter" w:locked="0"/>
    <w:lsdException w:name="HTML Variable" w:locked="0"/>
    <w:lsdException w:name="Normal Table" w:locked="0" w:uiPriority="0"/>
    <w:lsdException w:name="annotation subject" w:locked="0" w:uiPriority="0"/>
    <w:lsdException w:name="No List" w:locked="0"/>
    <w:lsdException w:name="Outline List 1" w:uiPriority="0"/>
    <w:lsdException w:name="Outline List 2" w:uiPriority="0"/>
    <w:lsdException w:name="Outline List 3" w:locked="0" w:uiPriority="0"/>
    <w:lsdException w:name="Table Simple 1" w:uiPriority="0"/>
    <w:lsdException w:name="Table Simple 2" w:uiPriority="0"/>
    <w:lsdException w:name="Table Simple 3" w:uiPriority="0"/>
    <w:lsdException w:name="Table Classic 1" w:uiPriority="0"/>
    <w:lsdException w:name="Table Classic 2" w:uiPriority="0"/>
    <w:lsdException w:name="Table Classic 3" w:uiPriority="0"/>
    <w:lsdException w:name="Table Classic 4" w:uiPriority="0"/>
    <w:lsdException w:name="Table Colorful 1" w:uiPriority="0"/>
    <w:lsdException w:name="Table Colorful 2" w:uiPriority="0"/>
    <w:lsdException w:name="Table Colorful 3" w:uiPriority="0"/>
    <w:lsdException w:name="Table Columns 1" w:uiPriority="0"/>
    <w:lsdException w:name="Table Columns 2" w:uiPriority="0"/>
    <w:lsdException w:name="Table Columns 3" w:uiPriority="0"/>
    <w:lsdException w:name="Table Columns 4" w:uiPriority="0"/>
    <w:lsdException w:name="Table Columns 5" w:uiPriority="0"/>
    <w:lsdException w:name="Table Grid 1" w:uiPriority="0"/>
    <w:lsdException w:name="Table Grid 2" w:uiPriority="0"/>
    <w:lsdException w:name="Table Grid 3" w:uiPriority="0"/>
    <w:lsdException w:name="Table Grid 4" w:uiPriority="0"/>
    <w:lsdException w:name="Table Grid 5" w:uiPriority="0"/>
    <w:lsdException w:name="Table Grid 6" w:uiPriority="0"/>
    <w:lsdException w:name="Table Grid 7" w:uiPriority="0"/>
    <w:lsdException w:name="Table Grid 8" w:uiPriority="0"/>
    <w:lsdException w:name="Table List 1" w:uiPriority="0"/>
    <w:lsdException w:name="Table List 2" w:uiPriority="0"/>
    <w:lsdException w:name="Table List 3" w:uiPriority="0"/>
    <w:lsdException w:name="Table List 4" w:uiPriority="0"/>
    <w:lsdException w:name="Table List 5" w:uiPriority="0"/>
    <w:lsdException w:name="Table List 6" w:uiPriority="0"/>
    <w:lsdException w:name="Table List 7" w:uiPriority="0"/>
    <w:lsdException w:name="Table List 8" w:uiPriority="0"/>
    <w:lsdException w:name="Table 3D effects 1" w:uiPriority="0"/>
    <w:lsdException w:name="Table 3D effects 2" w:uiPriority="0"/>
    <w:lsdException w:name="Table 3D effects 3" w:uiPriority="0"/>
    <w:lsdException w:name="Table Contemporary" w:uiPriority="0"/>
    <w:lsdException w:name="Table Elegant" w:uiPriority="0"/>
    <w:lsdException w:name="Table Professional" w:uiPriority="0"/>
    <w:lsdException w:name="Table Subtle 1" w:uiPriority="0"/>
    <w:lsdException w:name="Table Subtle 2" w:uiPriority="0"/>
    <w:lsdException w:name="Table Web 1" w:uiPriority="0"/>
    <w:lsdException w:name="Table Web 2" w:uiPriority="0"/>
    <w:lsdException w:name="Table Web 3" w:uiPriority="0"/>
    <w:lsdException w:name="Balloon Text" w:locked="0"/>
    <w:lsdException w:name="Table Grid" w:semiHidden="0" w:uiPriority="59" w:unhideWhenUsed="0"/>
    <w:lsdException w:name="Table Theme" w:uiPriority="0"/>
    <w:lsdException w:name="Placeholder Text" w:locked="0" w:unhideWhenUsed="0"/>
    <w:lsdException w:name="No Spacing" w:locked="0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locked="0" w:unhideWhenUsed="0"/>
    <w:lsdException w:name="List Paragraph" w:locked="0" w:semiHidden="0" w:unhideWhenUsed="0" w:qFormat="1"/>
    <w:lsdException w:name="Quote" w:locked="0" w:semiHidden="0" w:unhideWhenUsed="0" w:qFormat="1"/>
    <w:lsdException w:name="Intense Quote" w:locked="0" w:semiHidden="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locked="0" w:semiHidden="0" w:unhideWhenUsed="0"/>
    <w:lsdException w:name="Intense Emphasis" w:locked="0" w:semiHidden="0" w:unhideWhenUsed="0"/>
    <w:lsdException w:name="Subtle Reference" w:locked="0" w:semiHidden="0" w:unhideWhenUsed="0"/>
    <w:lsdException w:name="Intense Reference" w:locked="0" w:semiHidden="0" w:unhideWhenUsed="0"/>
    <w:lsdException w:name="Book Title" w:locked="0" w:semiHidden="0" w:unhideWhenUsed="0"/>
    <w:lsdException w:name="Bibliography" w:locked="0"/>
    <w:lsdException w:name="TOC Heading" w:locked="0" w:qFormat="1"/>
  </w:latentStyles>
  <w:style w:type="paragraph" w:default="1" w:styleId="Normalny">
    <w:name w:val="Normal"/>
    <w:qFormat/>
    <w:rsid w:val="00A74B36"/>
    <w:pPr>
      <w:suppressAutoHyphens/>
      <w:spacing w:line="100" w:lineRule="atLeast"/>
    </w:pPr>
    <w:rPr>
      <w:rFonts w:ascii="Times New Roman" w:hAnsi="Times New Roman"/>
      <w:kern w:val="1"/>
      <w:sz w:val="20"/>
      <w:szCs w:val="20"/>
      <w:lang w:eastAsia="ar-SA"/>
    </w:rPr>
  </w:style>
  <w:style w:type="paragraph" w:styleId="Nagwek1">
    <w:name w:val="heading 1"/>
    <w:basedOn w:val="Normalny"/>
    <w:next w:val="Normalny"/>
    <w:link w:val="Nagwek1Znak"/>
    <w:uiPriority w:val="99"/>
    <w:semiHidden/>
    <w:rsid w:val="001E1E73"/>
    <w:pPr>
      <w:keepNext/>
      <w:keepLines/>
      <w:widowControl w:val="0"/>
      <w:spacing w:before="480" w:line="360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nhideWhenUsed/>
    <w:qFormat/>
    <w:rsid w:val="008529C2"/>
    <w:pPr>
      <w:keepNext/>
      <w:suppressAutoHyphens w:val="0"/>
      <w:spacing w:before="240" w:after="60" w:line="276" w:lineRule="auto"/>
      <w:outlineLvl w:val="3"/>
    </w:pPr>
    <w:rPr>
      <w:rFonts w:ascii="Calibri" w:hAnsi="Calibri"/>
      <w:b/>
      <w:bCs/>
      <w:kern w:val="0"/>
      <w:sz w:val="28"/>
      <w:szCs w:val="28"/>
      <w:lang w:val="x-none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LITwPKTzmlitwpktartykuempunktem">
    <w:name w:val="Z/LIT_w_PKT – zm. lit. w pkt artykułem (punktem)"/>
    <w:basedOn w:val="LITlitera"/>
    <w:uiPriority w:val="32"/>
    <w:qFormat/>
    <w:rsid w:val="006A748A"/>
    <w:pPr>
      <w:ind w:left="1497"/>
    </w:pPr>
  </w:style>
  <w:style w:type="paragraph" w:customStyle="1" w:styleId="ZTIRwPKTzmtirwpktartykuempunktem">
    <w:name w:val="Z/TIR_w_PKT – zm. tir. w pkt artykułem (punktem)"/>
    <w:basedOn w:val="TIRtiret"/>
    <w:uiPriority w:val="33"/>
    <w:qFormat/>
    <w:rsid w:val="006A748A"/>
    <w:pPr>
      <w:ind w:left="1894"/>
    </w:pPr>
  </w:style>
  <w:style w:type="paragraph" w:customStyle="1" w:styleId="ZCZWSPLITwPKTzmczciwsplitwpktartykuempunktem">
    <w:name w:val="Z/CZ_WSP_LIT_w_PKT – zm. części wsp. lit. w pkt artykułem (punktem)"/>
    <w:basedOn w:val="CZWSPLITczwsplnaliter"/>
    <w:next w:val="ZARTzmartartykuempunktem"/>
    <w:uiPriority w:val="35"/>
    <w:qFormat/>
    <w:rsid w:val="006A748A"/>
    <w:pPr>
      <w:ind w:left="1021"/>
    </w:pPr>
  </w:style>
  <w:style w:type="paragraph" w:customStyle="1" w:styleId="2TIRpodwjnytiret">
    <w:name w:val="2TIR – podwójny tiret"/>
    <w:basedOn w:val="TIRtiret"/>
    <w:uiPriority w:val="73"/>
    <w:qFormat/>
    <w:rsid w:val="006A748A"/>
    <w:pPr>
      <w:ind w:left="1780"/>
    </w:pPr>
  </w:style>
  <w:style w:type="character" w:styleId="Odwoanieprzypisudolnego">
    <w:name w:val="footnote reference"/>
    <w:rsid w:val="004C3F97"/>
    <w:rPr>
      <w:rFonts w:cs="Times New Roman"/>
      <w:vertAlign w:val="superscript"/>
    </w:rPr>
  </w:style>
  <w:style w:type="paragraph" w:styleId="Nagwek">
    <w:name w:val="header"/>
    <w:basedOn w:val="Normalny"/>
    <w:link w:val="NagwekZnak"/>
    <w:uiPriority w:val="99"/>
    <w:rsid w:val="004C3F97"/>
    <w:pPr>
      <w:widowControl w:val="0"/>
      <w:tabs>
        <w:tab w:val="center" w:pos="4536"/>
        <w:tab w:val="right" w:pos="9072"/>
      </w:tabs>
      <w:spacing w:line="360" w:lineRule="auto"/>
    </w:pPr>
    <w:rPr>
      <w:rFonts w:ascii="Times" w:hAnsi="Times"/>
      <w:sz w:val="24"/>
      <w:szCs w:val="24"/>
    </w:rPr>
  </w:style>
  <w:style w:type="character" w:customStyle="1" w:styleId="NagwekZnak">
    <w:name w:val="Nagłówek Znak"/>
    <w:link w:val="Nagwek"/>
    <w:uiPriority w:val="99"/>
    <w:rsid w:val="00060076"/>
    <w:rPr>
      <w:rFonts w:eastAsiaTheme="minorEastAsia" w:cs="Arial"/>
      <w:kern w:val="1"/>
      <w:sz w:val="20"/>
      <w:szCs w:val="20"/>
      <w:lang w:eastAsia="ar-SA"/>
    </w:rPr>
  </w:style>
  <w:style w:type="paragraph" w:styleId="Stopka">
    <w:name w:val="footer"/>
    <w:basedOn w:val="Normalny"/>
    <w:link w:val="StopkaZnak"/>
    <w:uiPriority w:val="99"/>
    <w:semiHidden/>
    <w:rsid w:val="004C3F97"/>
    <w:pPr>
      <w:widowControl w:val="0"/>
      <w:tabs>
        <w:tab w:val="center" w:pos="4536"/>
        <w:tab w:val="right" w:pos="9072"/>
      </w:tabs>
      <w:spacing w:line="360" w:lineRule="auto"/>
    </w:pPr>
    <w:rPr>
      <w:rFonts w:ascii="Times" w:hAnsi="Times"/>
      <w:sz w:val="24"/>
      <w:szCs w:val="24"/>
    </w:rPr>
  </w:style>
  <w:style w:type="character" w:customStyle="1" w:styleId="StopkaZnak">
    <w:name w:val="Stopka Znak"/>
    <w:link w:val="Stopka"/>
    <w:uiPriority w:val="99"/>
    <w:semiHidden/>
    <w:rsid w:val="00060076"/>
    <w:rPr>
      <w:rFonts w:eastAsiaTheme="minorEastAsia" w:cs="Arial"/>
      <w:kern w:val="1"/>
      <w:sz w:val="20"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rsid w:val="004C3F97"/>
    <w:pPr>
      <w:widowControl w:val="0"/>
      <w:spacing w:line="360" w:lineRule="auto"/>
    </w:pPr>
    <w:rPr>
      <w:rFonts w:ascii="Tahoma" w:hAnsi="Tahoma" w:cs="Tahoma"/>
      <w:sz w:val="24"/>
      <w:szCs w:val="16"/>
    </w:rPr>
  </w:style>
  <w:style w:type="character" w:customStyle="1" w:styleId="TekstdymkaZnak">
    <w:name w:val="Tekst dymka Znak"/>
    <w:link w:val="Tekstdymka"/>
    <w:uiPriority w:val="99"/>
    <w:semiHidden/>
    <w:rsid w:val="004C3F97"/>
    <w:rPr>
      <w:rFonts w:ascii="Tahoma" w:eastAsiaTheme="minorEastAsia" w:hAnsi="Tahoma" w:cs="Tahoma"/>
      <w:kern w:val="1"/>
      <w:sz w:val="16"/>
      <w:szCs w:val="16"/>
      <w:lang w:eastAsia="ar-SA"/>
    </w:rPr>
  </w:style>
  <w:style w:type="paragraph" w:customStyle="1" w:styleId="ARTartustawynprozporzdzenia">
    <w:name w:val="ART(§) – art. ustawy (§ np. rozporządzenia)"/>
    <w:link w:val="ARTartustawynprozporzdzeniaZnak"/>
    <w:uiPriority w:val="99"/>
    <w:qFormat/>
    <w:rsid w:val="006A748A"/>
    <w:pPr>
      <w:suppressAutoHyphens/>
      <w:autoSpaceDE w:val="0"/>
      <w:autoSpaceDN w:val="0"/>
      <w:adjustRightInd w:val="0"/>
      <w:spacing w:before="120"/>
      <w:ind w:firstLine="510"/>
      <w:jc w:val="both"/>
    </w:pPr>
    <w:rPr>
      <w:rFonts w:eastAsiaTheme="minorEastAsia" w:cs="Arial"/>
      <w:szCs w:val="20"/>
    </w:rPr>
  </w:style>
  <w:style w:type="paragraph" w:customStyle="1" w:styleId="ZCZWSPTIRwPKTzmczciwsptirwpktartykuempunktem">
    <w:name w:val="Z/CZ_WSP_TIR_w_PKT – zm. części wsp. tir. w pkt artykułem (punktem)"/>
    <w:basedOn w:val="CZWSPTIRczwsplnatiret"/>
    <w:next w:val="ZPKTzmpktartykuempunktem"/>
    <w:uiPriority w:val="36"/>
    <w:qFormat/>
    <w:rsid w:val="006A748A"/>
    <w:pPr>
      <w:ind w:left="1497"/>
    </w:pPr>
  </w:style>
  <w:style w:type="paragraph" w:customStyle="1" w:styleId="ZTIRwLITzmtirwlitartykuempunktem">
    <w:name w:val="Z/TIR_w_LIT – zm. tir. w lit. artykułem (punktem)"/>
    <w:basedOn w:val="TIRtiret"/>
    <w:uiPriority w:val="33"/>
    <w:qFormat/>
    <w:rsid w:val="006A748A"/>
  </w:style>
  <w:style w:type="paragraph" w:customStyle="1" w:styleId="ZCZWSPTIRwLITzmczciwsptirwlitartykuempunktem">
    <w:name w:val="Z/CZ_WSP_TIR_w_LIT – zm. części wsp. tir. w lit. artykułem (punktem)"/>
    <w:basedOn w:val="CZWSPTIRczwsplnatiret"/>
    <w:next w:val="ZLITzmlitartykuempunktem"/>
    <w:uiPriority w:val="36"/>
    <w:qFormat/>
    <w:rsid w:val="006A748A"/>
  </w:style>
  <w:style w:type="character" w:customStyle="1" w:styleId="Nagwek1Znak">
    <w:name w:val="Nagłówek 1 Znak"/>
    <w:basedOn w:val="Domylnaczcionkaakapitu"/>
    <w:link w:val="Nagwek1"/>
    <w:uiPriority w:val="99"/>
    <w:semiHidden/>
    <w:rsid w:val="004504C0"/>
    <w:rPr>
      <w:rFonts w:asciiTheme="majorHAnsi" w:eastAsiaTheme="majorEastAsia" w:hAnsiTheme="majorHAnsi" w:cstheme="majorBidi"/>
      <w:b/>
      <w:bCs/>
      <w:color w:val="365F91" w:themeColor="accent1" w:themeShade="BF"/>
      <w:kern w:val="1"/>
      <w:sz w:val="28"/>
      <w:szCs w:val="28"/>
      <w:lang w:eastAsia="ar-SA"/>
    </w:rPr>
  </w:style>
  <w:style w:type="paragraph" w:styleId="Bezodstpw">
    <w:name w:val="No Spacing"/>
    <w:uiPriority w:val="99"/>
    <w:semiHidden/>
    <w:rsid w:val="004C3F97"/>
    <w:pPr>
      <w:widowControl w:val="0"/>
      <w:suppressAutoHyphens/>
    </w:pPr>
    <w:rPr>
      <w:kern w:val="1"/>
      <w:lang w:eastAsia="ar-SA"/>
    </w:rPr>
  </w:style>
  <w:style w:type="paragraph" w:customStyle="1" w:styleId="ZPKTzmpktartykuempunktem">
    <w:name w:val="Z/PKT – zm. pkt artykułem (punktem)"/>
    <w:basedOn w:val="PKTpunkt"/>
    <w:uiPriority w:val="31"/>
    <w:qFormat/>
    <w:rsid w:val="006A748A"/>
    <w:pPr>
      <w:ind w:left="1020"/>
    </w:pPr>
  </w:style>
  <w:style w:type="paragraph" w:customStyle="1" w:styleId="ZARTzmartartykuempunktem">
    <w:name w:val="Z/ART(§) – zm. art. (§) artykułem (punktem)"/>
    <w:basedOn w:val="ARTartustawynprozporzdzenia"/>
    <w:uiPriority w:val="30"/>
    <w:qFormat/>
    <w:rsid w:val="006A748A"/>
    <w:pPr>
      <w:spacing w:before="0"/>
      <w:ind w:left="510"/>
    </w:pPr>
  </w:style>
  <w:style w:type="paragraph" w:customStyle="1" w:styleId="DATAAKTUdatauchwalenialubwydaniaaktu">
    <w:name w:val="DATA_AKTU – data uchwalenia lub wydania aktu"/>
    <w:next w:val="TYTUAKTUprzedmiotregulacjiustawylubrozporzdzenia"/>
    <w:qFormat/>
    <w:rsid w:val="006A748A"/>
    <w:pPr>
      <w:keepNext/>
      <w:suppressAutoHyphens/>
      <w:spacing w:before="120" w:after="120"/>
      <w:jc w:val="center"/>
    </w:pPr>
    <w:rPr>
      <w:rFonts w:eastAsiaTheme="minorEastAsia" w:cs="Arial"/>
      <w:bCs/>
    </w:rPr>
  </w:style>
  <w:style w:type="paragraph" w:customStyle="1" w:styleId="TYTUAKTUprzedmiotregulacjiustawylubrozporzdzenia">
    <w:name w:val="TYTUŁ_AKTU – przedmiot regulacji ustawy lub rozporządzenia"/>
    <w:next w:val="ARTartustawynprozporzdzenia"/>
    <w:qFormat/>
    <w:rsid w:val="006A748A"/>
    <w:pPr>
      <w:keepNext/>
      <w:suppressAutoHyphens/>
      <w:spacing w:before="120" w:after="360"/>
      <w:jc w:val="center"/>
    </w:pPr>
    <w:rPr>
      <w:rFonts w:eastAsiaTheme="minorEastAsia" w:cs="Arial"/>
      <w:b/>
      <w:bCs/>
    </w:rPr>
  </w:style>
  <w:style w:type="paragraph" w:customStyle="1" w:styleId="CZKSIGAoznaczenieiprzedmiotczcilubksigi">
    <w:name w:val="CZĘŚĆ(KSIĘGA) – oznaczenie i przedmiot części lub księgi"/>
    <w:next w:val="ARTartustawynprozporzdzenia"/>
    <w:uiPriority w:val="8"/>
    <w:qFormat/>
    <w:rsid w:val="006A748A"/>
    <w:pPr>
      <w:keepNext/>
      <w:suppressAutoHyphens/>
      <w:spacing w:before="120"/>
      <w:jc w:val="center"/>
    </w:pPr>
    <w:rPr>
      <w:b/>
      <w:bCs/>
      <w:caps/>
      <w:kern w:val="24"/>
    </w:rPr>
  </w:style>
  <w:style w:type="paragraph" w:customStyle="1" w:styleId="NIEARTTEKSTtekstnieartykuowanynppodstprawnarozplubpreambua">
    <w:name w:val="NIEART_TEKST – tekst nieartykułowany (np. podst. prawna rozp. lub preambuła)"/>
    <w:basedOn w:val="ARTartustawynprozporzdzenia"/>
    <w:next w:val="ARTartustawynprozporzdzenia"/>
    <w:uiPriority w:val="7"/>
    <w:qFormat/>
    <w:rsid w:val="006A748A"/>
    <w:rPr>
      <w:bCs/>
    </w:rPr>
  </w:style>
  <w:style w:type="paragraph" w:customStyle="1" w:styleId="OZNRODZAKTUtznustawalubrozporzdzenieiorganwydajcy">
    <w:name w:val="OZN_RODZ_AKTU – tzn. ustawa lub rozporządzenie i organ wydający"/>
    <w:next w:val="DATAAKTUdatauchwalenialubwydaniaaktu"/>
    <w:qFormat/>
    <w:rsid w:val="006A748A"/>
    <w:pPr>
      <w:keepNext/>
      <w:suppressAutoHyphens/>
      <w:spacing w:after="120"/>
      <w:jc w:val="center"/>
    </w:pPr>
    <w:rPr>
      <w:b/>
      <w:bCs/>
      <w:caps/>
      <w:spacing w:val="54"/>
      <w:kern w:val="24"/>
    </w:rPr>
  </w:style>
  <w:style w:type="paragraph" w:customStyle="1" w:styleId="USTustnpkodeksu">
    <w:name w:val="UST(§) – ust. (§ np. kodeksu)"/>
    <w:basedOn w:val="ARTartustawynprozporzdzenia"/>
    <w:uiPriority w:val="12"/>
    <w:qFormat/>
    <w:rsid w:val="006A748A"/>
    <w:pPr>
      <w:spacing w:before="0"/>
    </w:pPr>
    <w:rPr>
      <w:bCs/>
    </w:rPr>
  </w:style>
  <w:style w:type="paragraph" w:customStyle="1" w:styleId="PKTpunkt">
    <w:name w:val="PKT – punkt"/>
    <w:link w:val="PKTpunktZnak"/>
    <w:uiPriority w:val="99"/>
    <w:qFormat/>
    <w:rsid w:val="005147E8"/>
    <w:pPr>
      <w:ind w:left="510" w:hanging="510"/>
      <w:jc w:val="both"/>
    </w:pPr>
    <w:rPr>
      <w:rFonts w:eastAsiaTheme="minorEastAsia" w:cs="Arial"/>
      <w:bCs/>
      <w:szCs w:val="20"/>
    </w:rPr>
  </w:style>
  <w:style w:type="paragraph" w:customStyle="1" w:styleId="CZWSPPKTczwsplnapunktw">
    <w:name w:val="CZ_WSP_PKT – część wspólna punktów"/>
    <w:basedOn w:val="PKTpunkt"/>
    <w:next w:val="USTustnpkodeksu"/>
    <w:uiPriority w:val="16"/>
    <w:qFormat/>
    <w:rsid w:val="006A748A"/>
    <w:pPr>
      <w:ind w:left="0" w:firstLine="0"/>
    </w:pPr>
  </w:style>
  <w:style w:type="paragraph" w:customStyle="1" w:styleId="LITlitera">
    <w:name w:val="LIT – litera"/>
    <w:basedOn w:val="PKTpunkt"/>
    <w:uiPriority w:val="14"/>
    <w:qFormat/>
    <w:rsid w:val="005147E8"/>
    <w:pPr>
      <w:ind w:left="986" w:hanging="476"/>
    </w:pPr>
  </w:style>
  <w:style w:type="paragraph" w:customStyle="1" w:styleId="CZWSPLITczwsplnaliter">
    <w:name w:val="CZ_WSP_LIT – część wspólna liter"/>
    <w:basedOn w:val="LITlitera"/>
    <w:next w:val="USTustnpkodeksu"/>
    <w:uiPriority w:val="17"/>
    <w:qFormat/>
    <w:rsid w:val="006A748A"/>
    <w:pPr>
      <w:ind w:left="510" w:firstLine="0"/>
    </w:pPr>
    <w:rPr>
      <w:szCs w:val="24"/>
    </w:rPr>
  </w:style>
  <w:style w:type="paragraph" w:customStyle="1" w:styleId="TIRtiret">
    <w:name w:val="TIR – tiret"/>
    <w:basedOn w:val="LITlitera"/>
    <w:uiPriority w:val="15"/>
    <w:qFormat/>
    <w:rsid w:val="005147E8"/>
    <w:pPr>
      <w:ind w:left="1384" w:hanging="397"/>
    </w:pPr>
  </w:style>
  <w:style w:type="paragraph" w:customStyle="1" w:styleId="CZWSPTIRczwsplnatiret">
    <w:name w:val="CZ_WSP_TIR – część wspólna tiret"/>
    <w:basedOn w:val="TIRtiret"/>
    <w:next w:val="USTustnpkodeksu"/>
    <w:uiPriority w:val="17"/>
    <w:qFormat/>
    <w:rsid w:val="006A748A"/>
    <w:pPr>
      <w:ind w:left="987" w:firstLine="0"/>
    </w:pPr>
  </w:style>
  <w:style w:type="paragraph" w:customStyle="1" w:styleId="CYTcytatnpprzysigi">
    <w:name w:val="CYT – cytat np. przysięgi"/>
    <w:basedOn w:val="USTustnpkodeksu"/>
    <w:next w:val="USTustnpkodeksu"/>
    <w:uiPriority w:val="18"/>
    <w:qFormat/>
    <w:rsid w:val="006A748A"/>
    <w:pPr>
      <w:ind w:left="510" w:right="510" w:firstLine="0"/>
      <w:mirrorIndents/>
    </w:pPr>
  </w:style>
  <w:style w:type="paragraph" w:customStyle="1" w:styleId="ROZDZODDZPRZEDMprzedmiotregulacjirozdziauluboddziau">
    <w:name w:val="ROZDZ(ODDZ)_PRZEDM – przedmiot regulacji rozdziału lub oddziału"/>
    <w:next w:val="ARTartustawynprozporzdzenia"/>
    <w:uiPriority w:val="10"/>
    <w:qFormat/>
    <w:rsid w:val="006A748A"/>
    <w:pPr>
      <w:keepNext/>
      <w:suppressAutoHyphens/>
      <w:spacing w:before="120"/>
      <w:jc w:val="center"/>
    </w:pPr>
    <w:rPr>
      <w:rFonts w:eastAsiaTheme="minorEastAsia"/>
      <w:b/>
      <w:bCs/>
    </w:rPr>
  </w:style>
  <w:style w:type="paragraph" w:customStyle="1" w:styleId="ZLITzmlitartykuempunktem">
    <w:name w:val="Z/LIT – zm. lit. artykułem (punktem)"/>
    <w:basedOn w:val="LITlitera"/>
    <w:uiPriority w:val="32"/>
    <w:qFormat/>
    <w:rsid w:val="006A748A"/>
  </w:style>
  <w:style w:type="paragraph" w:customStyle="1" w:styleId="ZLITCZWSPTIRwLITzmczciwsptirwlitliter">
    <w:name w:val="Z_LIT/CZ_WSP_TIR_w_LIT – zm. części wsp. tir. w lit. literą"/>
    <w:basedOn w:val="CZWSPTIRczwsplnatiret"/>
    <w:next w:val="LITlitera"/>
    <w:uiPriority w:val="51"/>
    <w:qFormat/>
    <w:rsid w:val="006A748A"/>
    <w:pPr>
      <w:ind w:left="1463"/>
    </w:pPr>
  </w:style>
  <w:style w:type="paragraph" w:customStyle="1" w:styleId="ZLITTIRwLITzmtirwlitliter">
    <w:name w:val="Z_LIT/TIR_w_LIT – zm. tir. w lit. literą"/>
    <w:basedOn w:val="TIRtiret"/>
    <w:uiPriority w:val="49"/>
    <w:qFormat/>
    <w:rsid w:val="006A748A"/>
    <w:pPr>
      <w:ind w:left="1860"/>
    </w:pPr>
  </w:style>
  <w:style w:type="paragraph" w:customStyle="1" w:styleId="TYTDZOZNoznaczenietytuulubdziau">
    <w:name w:val="TYT(DZ)_OZN – oznaczenie tytułu lub działu"/>
    <w:next w:val="Normalny"/>
    <w:uiPriority w:val="9"/>
    <w:qFormat/>
    <w:rsid w:val="006A748A"/>
    <w:pPr>
      <w:keepNext/>
      <w:spacing w:before="120"/>
      <w:jc w:val="center"/>
    </w:pPr>
    <w:rPr>
      <w:rFonts w:eastAsiaTheme="minorEastAsia" w:cs="Arial"/>
      <w:bCs/>
      <w:caps/>
      <w:kern w:val="24"/>
    </w:rPr>
  </w:style>
  <w:style w:type="paragraph" w:customStyle="1" w:styleId="ZWMATFIZCHEMzmwzorumatfizlubchemartykuempunktem">
    <w:name w:val="Z/W_MAT(FIZ|CHEM) – zm. wzoru mat. (fiz. lub chem.) artykułem (punktem)"/>
    <w:basedOn w:val="WMATFIZCHEMwzrmatfizlubchem"/>
    <w:uiPriority w:val="38"/>
    <w:qFormat/>
    <w:rsid w:val="001270A2"/>
    <w:pPr>
      <w:ind w:left="510"/>
    </w:pPr>
  </w:style>
  <w:style w:type="paragraph" w:customStyle="1" w:styleId="ZTYTDZOZNzmozntytuudziauartykuempunktem">
    <w:name w:val="Z/TYT(DZ)_OZN – zm. ozn. tytułu (działu) artykułem (punktem)"/>
    <w:basedOn w:val="TYTDZOZNoznaczenietytuulubdziau"/>
    <w:next w:val="ZTYTDZPRZEDMzmprzedmtytuulubdziauartykuempunktem"/>
    <w:uiPriority w:val="28"/>
    <w:qFormat/>
    <w:rsid w:val="006A748A"/>
    <w:pPr>
      <w:spacing w:before="0"/>
      <w:ind w:left="510"/>
    </w:pPr>
  </w:style>
  <w:style w:type="paragraph" w:customStyle="1" w:styleId="ZTYTDZPRZEDMzmprzedmtytuulubdziauartykuempunktem">
    <w:name w:val="Z/TYT(DZ)_PRZEDM – zm. przedm. tytułu lub działu artykułem (punktem)"/>
    <w:next w:val="ZARTzmartartykuempunktem"/>
    <w:uiPriority w:val="28"/>
    <w:qFormat/>
    <w:rsid w:val="006A748A"/>
    <w:pPr>
      <w:keepNext/>
      <w:suppressAutoHyphens/>
      <w:ind w:left="510"/>
      <w:jc w:val="center"/>
    </w:pPr>
    <w:rPr>
      <w:szCs w:val="26"/>
    </w:rPr>
  </w:style>
  <w:style w:type="paragraph" w:customStyle="1" w:styleId="ZTIRzmtirartykuempunktem">
    <w:name w:val="Z/TIR – zm. tir. artykułem (punktem)"/>
    <w:basedOn w:val="TIRtiret"/>
    <w:next w:val="PKTpunkt"/>
    <w:uiPriority w:val="33"/>
    <w:qFormat/>
    <w:rsid w:val="006A748A"/>
    <w:pPr>
      <w:ind w:left="907"/>
    </w:pPr>
  </w:style>
  <w:style w:type="paragraph" w:customStyle="1" w:styleId="ZCZWSPPKTzmczciwsppktartykuempunktem">
    <w:name w:val="Z/CZ_WSP_PKT – zm. części wsp. pkt artykułem (punktem)"/>
    <w:basedOn w:val="CZWSPPKTczwsplnapunktw"/>
    <w:next w:val="ZARTzmartartykuempunktem"/>
    <w:uiPriority w:val="34"/>
    <w:qFormat/>
    <w:rsid w:val="006A748A"/>
    <w:pPr>
      <w:ind w:left="510"/>
    </w:pPr>
  </w:style>
  <w:style w:type="paragraph" w:customStyle="1" w:styleId="ZZLITzmianazmlit">
    <w:name w:val="ZZ/LIT – zmiana zm. lit."/>
    <w:basedOn w:val="ZZPKTzmianazmpkt"/>
    <w:uiPriority w:val="67"/>
    <w:qFormat/>
    <w:rsid w:val="006A748A"/>
    <w:pPr>
      <w:ind w:left="2370" w:hanging="476"/>
    </w:pPr>
  </w:style>
  <w:style w:type="paragraph" w:customStyle="1" w:styleId="ZZTIRzmianazmtir">
    <w:name w:val="ZZ/TIR – zmiana zm. tir."/>
    <w:basedOn w:val="ZZLITzmianazmlit"/>
    <w:uiPriority w:val="67"/>
    <w:qFormat/>
    <w:rsid w:val="006A748A"/>
    <w:pPr>
      <w:ind w:left="2291" w:hanging="397"/>
    </w:pPr>
  </w:style>
  <w:style w:type="paragraph" w:customStyle="1" w:styleId="ZROZDZODDZOZNzmoznrozdzoddzartykuempunktem">
    <w:name w:val="Z/ROZDZ(ODDZ)_OZN – zm. ozn. rozdz. (oddz.) artykułem (punktem)"/>
    <w:next w:val="ZROZDZODDZPRZEDMzmprzedmrozdzoddzartykuempunktem"/>
    <w:uiPriority w:val="29"/>
    <w:qFormat/>
    <w:rsid w:val="006A748A"/>
    <w:pPr>
      <w:keepNext/>
      <w:suppressAutoHyphens/>
      <w:ind w:left="510"/>
      <w:jc w:val="center"/>
    </w:pPr>
    <w:rPr>
      <w:rFonts w:eastAsiaTheme="minorEastAsia" w:cs="Arial"/>
      <w:bCs/>
      <w:kern w:val="24"/>
    </w:rPr>
  </w:style>
  <w:style w:type="paragraph" w:customStyle="1" w:styleId="ZLITUSTzmustliter">
    <w:name w:val="Z_LIT/UST(§) – zm. ust. (§) literą"/>
    <w:basedOn w:val="USTustnpkodeksu"/>
    <w:uiPriority w:val="46"/>
    <w:qFormat/>
    <w:rsid w:val="006A748A"/>
    <w:pPr>
      <w:ind w:left="987"/>
    </w:pPr>
  </w:style>
  <w:style w:type="paragraph" w:customStyle="1" w:styleId="ZLITPKTzmpktliter">
    <w:name w:val="Z_LIT/PKT – zm. pkt literą"/>
    <w:basedOn w:val="PKTpunkt"/>
    <w:uiPriority w:val="47"/>
    <w:qFormat/>
    <w:rsid w:val="006A748A"/>
    <w:pPr>
      <w:ind w:left="1497"/>
    </w:pPr>
  </w:style>
  <w:style w:type="paragraph" w:customStyle="1" w:styleId="ZZCZWSPPKTzmianazmczciwsppkt">
    <w:name w:val="ZZ/CZ_WSP_PKT – zmiana. zm. części wsp. pkt"/>
    <w:basedOn w:val="ZZARTzmianazmart"/>
    <w:next w:val="ZPKTzmpktartykuempunktem"/>
    <w:uiPriority w:val="68"/>
    <w:qFormat/>
    <w:rsid w:val="006A748A"/>
    <w:pPr>
      <w:ind w:firstLine="0"/>
    </w:pPr>
  </w:style>
  <w:style w:type="paragraph" w:customStyle="1" w:styleId="ZLITLITzmlitliter">
    <w:name w:val="Z_LIT/LIT – zm. lit. literą"/>
    <w:basedOn w:val="LITlitera"/>
    <w:uiPriority w:val="48"/>
    <w:qFormat/>
    <w:rsid w:val="006A748A"/>
    <w:pPr>
      <w:ind w:left="1463"/>
    </w:pPr>
  </w:style>
  <w:style w:type="paragraph" w:customStyle="1" w:styleId="ZLITCZWSPPKTzmczciwsppktliter">
    <w:name w:val="Z_LIT/CZ_WSP_PKT – zm. części wsp. pkt literą"/>
    <w:basedOn w:val="CZWSPLITczwsplnaliter"/>
    <w:next w:val="LITlitera"/>
    <w:uiPriority w:val="50"/>
    <w:qFormat/>
    <w:rsid w:val="006A748A"/>
    <w:pPr>
      <w:ind w:left="987"/>
    </w:pPr>
  </w:style>
  <w:style w:type="paragraph" w:customStyle="1" w:styleId="ZLITTIRzmtirliter">
    <w:name w:val="Z_LIT/TIR – zm. tir. literą"/>
    <w:basedOn w:val="TIRtiret"/>
    <w:uiPriority w:val="49"/>
    <w:qFormat/>
    <w:rsid w:val="006A748A"/>
  </w:style>
  <w:style w:type="paragraph" w:customStyle="1" w:styleId="ZZCZWSPLITwPKTzmianazmczciwsplitwpkt">
    <w:name w:val="ZZ/CZ_WSP_LIT_w_PKT – zmiana zm. części wsp. lit. w pkt"/>
    <w:basedOn w:val="ZZLITwPKTzmianazmlitwpkt"/>
    <w:uiPriority w:val="69"/>
    <w:qFormat/>
    <w:rsid w:val="006A748A"/>
    <w:pPr>
      <w:ind w:left="2404" w:firstLine="0"/>
    </w:pPr>
  </w:style>
  <w:style w:type="paragraph" w:customStyle="1" w:styleId="ZLITLITwPKTzmlitwpktliter">
    <w:name w:val="Z_LIT/LIT_w_PKT – zm. lit. w pkt literą"/>
    <w:basedOn w:val="LITlitera"/>
    <w:uiPriority w:val="48"/>
    <w:qFormat/>
    <w:rsid w:val="006A748A"/>
    <w:pPr>
      <w:ind w:left="1973"/>
    </w:pPr>
  </w:style>
  <w:style w:type="paragraph" w:customStyle="1" w:styleId="ZLITCZWSPLITwPKTzmczciwsplitwpktliter">
    <w:name w:val="Z_LIT/CZ_WSP_LIT_w_PKT – zm. części wsp. lit. w pkt literą"/>
    <w:basedOn w:val="CZWSPLITczwsplnaliter"/>
    <w:next w:val="LITlitera"/>
    <w:uiPriority w:val="51"/>
    <w:qFormat/>
    <w:rsid w:val="006A748A"/>
    <w:pPr>
      <w:ind w:left="1497"/>
    </w:pPr>
  </w:style>
  <w:style w:type="paragraph" w:customStyle="1" w:styleId="ZLITTIRwPKTzmtirwpktliter">
    <w:name w:val="Z_LIT/TIR_w_PKT – zm. tir. w pkt literą"/>
    <w:basedOn w:val="TIRtiret"/>
    <w:uiPriority w:val="49"/>
    <w:qFormat/>
    <w:rsid w:val="006A748A"/>
    <w:pPr>
      <w:ind w:left="2370"/>
    </w:pPr>
  </w:style>
  <w:style w:type="paragraph" w:customStyle="1" w:styleId="ZLITCZWSPTIRwPKTzmczciwsptirwpktliter">
    <w:name w:val="Z_LIT/CZ_WSP_TIR_w_PKT – zm. części wsp. tir. w pkt literą"/>
    <w:basedOn w:val="CZWSPTIRczwsplnatiret"/>
    <w:next w:val="LITlitera"/>
    <w:uiPriority w:val="51"/>
    <w:qFormat/>
    <w:rsid w:val="006A748A"/>
    <w:pPr>
      <w:ind w:left="1973"/>
    </w:pPr>
  </w:style>
  <w:style w:type="paragraph" w:styleId="Tekstprzypisudolnego">
    <w:name w:val="footnote text"/>
    <w:basedOn w:val="Normalny"/>
    <w:link w:val="TekstprzypisudolnegoZnak"/>
    <w:qFormat/>
    <w:locked/>
    <w:rsid w:val="00295A6F"/>
    <w:pPr>
      <w:widowControl w:val="0"/>
      <w:suppressAutoHyphens w:val="0"/>
      <w:autoSpaceDE w:val="0"/>
      <w:autoSpaceDN w:val="0"/>
      <w:adjustRightInd w:val="0"/>
      <w:spacing w:line="360" w:lineRule="auto"/>
    </w:pPr>
    <w:rPr>
      <w:rFonts w:ascii="Times" w:hAnsi="Times"/>
      <w:kern w:val="0"/>
      <w:sz w:val="24"/>
      <w:szCs w:val="24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6E0FCC"/>
    <w:rPr>
      <w:sz w:val="20"/>
    </w:rPr>
  </w:style>
  <w:style w:type="paragraph" w:customStyle="1" w:styleId="ZTIRLITzmlittiret">
    <w:name w:val="Z_TIR/LIT – zm. lit. tiret"/>
    <w:basedOn w:val="LITlitera"/>
    <w:uiPriority w:val="57"/>
    <w:qFormat/>
    <w:rsid w:val="006A748A"/>
    <w:pPr>
      <w:ind w:left="1859"/>
    </w:pPr>
  </w:style>
  <w:style w:type="paragraph" w:customStyle="1" w:styleId="ZTIRCZWSPPKTzmczciwsppkttiret">
    <w:name w:val="Z_TIR/CZ_WSP_PKT – zm. części wsp. pkt tiret"/>
    <w:basedOn w:val="CZWSPLITczwsplnaliter"/>
    <w:next w:val="TIRtiret"/>
    <w:uiPriority w:val="58"/>
    <w:qFormat/>
    <w:rsid w:val="006A748A"/>
    <w:pPr>
      <w:ind w:left="1383"/>
    </w:pPr>
  </w:style>
  <w:style w:type="paragraph" w:customStyle="1" w:styleId="ZTIRTIRzmtirtiret">
    <w:name w:val="Z_TIR/TIR – zm. tir. tiret"/>
    <w:basedOn w:val="TIRtiret"/>
    <w:uiPriority w:val="57"/>
    <w:qFormat/>
    <w:rsid w:val="006A748A"/>
    <w:pPr>
      <w:ind w:left="1780"/>
    </w:pPr>
  </w:style>
  <w:style w:type="paragraph" w:customStyle="1" w:styleId="ZZCZWSPTIRwPKTzmianazmczciwsptirwpkt">
    <w:name w:val="ZZ/CZ_WSP_TIR_w_PKT – zmiana zm. części wsp. tir. w pkt"/>
    <w:basedOn w:val="ZZTIRwPKTzmianazmtirwpkt"/>
    <w:uiPriority w:val="70"/>
    <w:qFormat/>
    <w:rsid w:val="006A748A"/>
    <w:pPr>
      <w:ind w:left="2880" w:firstLine="0"/>
    </w:pPr>
  </w:style>
  <w:style w:type="paragraph" w:customStyle="1" w:styleId="ZZTIRwLITzmianazmtirwlit">
    <w:name w:val="ZZ/TIR_w_LIT – zmiana zm. tir. w lit."/>
    <w:basedOn w:val="ZZTIRzmianazmtir"/>
    <w:uiPriority w:val="67"/>
    <w:qFormat/>
    <w:rsid w:val="006A748A"/>
    <w:pPr>
      <w:ind w:left="2767"/>
    </w:pPr>
  </w:style>
  <w:style w:type="paragraph" w:customStyle="1" w:styleId="ZTIRTIRwLITzmtirwlittiret">
    <w:name w:val="Z_TIR/TIR_w_LIT – zm. tir. w lit. tiret"/>
    <w:basedOn w:val="TIRtiret"/>
    <w:uiPriority w:val="57"/>
    <w:qFormat/>
    <w:rsid w:val="006A748A"/>
    <w:pPr>
      <w:ind w:left="2257"/>
    </w:pPr>
  </w:style>
  <w:style w:type="paragraph" w:customStyle="1" w:styleId="ZTIRCZWSPTIRwLITzmczciwsptirwlittiret">
    <w:name w:val="Z_TIR/CZ_WSP_TIR_w_LIT – zm. części wsp. tir. w lit. tiret"/>
    <w:basedOn w:val="CZWSPTIRczwsplnatiret"/>
    <w:next w:val="TIRtiret"/>
    <w:uiPriority w:val="60"/>
    <w:qFormat/>
    <w:rsid w:val="006A748A"/>
    <w:pPr>
      <w:ind w:left="1860"/>
    </w:pPr>
  </w:style>
  <w:style w:type="paragraph" w:customStyle="1" w:styleId="CZWSP2TIRczwsplnapodwjnychtiret">
    <w:name w:val="CZ_WSP_2TIR – część wspólna podwójnych tiret"/>
    <w:basedOn w:val="CZWSPTIRczwsplnatiret"/>
    <w:next w:val="TIRtiret"/>
    <w:uiPriority w:val="73"/>
    <w:qFormat/>
    <w:rsid w:val="006A748A"/>
    <w:pPr>
      <w:ind w:left="1780"/>
    </w:pPr>
  </w:style>
  <w:style w:type="paragraph" w:customStyle="1" w:styleId="Z2TIRzmpodwtirartykuempunktem">
    <w:name w:val="Z/2TIR – zm. podw. tir. artykułem (punktem)"/>
    <w:basedOn w:val="TIRtiret"/>
    <w:uiPriority w:val="73"/>
    <w:qFormat/>
    <w:rsid w:val="006A748A"/>
    <w:pPr>
      <w:ind w:left="907"/>
    </w:pPr>
  </w:style>
  <w:style w:type="paragraph" w:customStyle="1" w:styleId="ZZCZWSPTIRwLITzmianazmczciwsptirwlit">
    <w:name w:val="ZZ/CZ_WSP_TIR_w_LIT – zmiana zm. części wsp. tir. w lit."/>
    <w:basedOn w:val="ZZTIRwLITzmianazmtirwlit"/>
    <w:uiPriority w:val="70"/>
    <w:qFormat/>
    <w:rsid w:val="006A748A"/>
    <w:pPr>
      <w:ind w:left="2370" w:firstLine="0"/>
    </w:pPr>
  </w:style>
  <w:style w:type="paragraph" w:customStyle="1" w:styleId="ZLIT2TIRzmpodwtirliter">
    <w:name w:val="Z_LIT/2TIR – zm. podw. tir. literą"/>
    <w:basedOn w:val="TIRtiret"/>
    <w:uiPriority w:val="75"/>
    <w:qFormat/>
    <w:rsid w:val="006A748A"/>
  </w:style>
  <w:style w:type="paragraph" w:customStyle="1" w:styleId="ZTIR2TIRzmpodwtirtiret">
    <w:name w:val="Z_TIR/2TIR – zm. podw. tir. tiret"/>
    <w:basedOn w:val="TIRtiret"/>
    <w:uiPriority w:val="78"/>
    <w:qFormat/>
    <w:rsid w:val="006A748A"/>
    <w:pPr>
      <w:ind w:left="1780"/>
    </w:pPr>
  </w:style>
  <w:style w:type="paragraph" w:customStyle="1" w:styleId="Z2TIRCZWSPLITzmczciwsplitpodwjnymtiret">
    <w:name w:val="Z_2TIR/CZ_WSP_LIT – zm. części wsp. lit. podwójnym tiret"/>
    <w:basedOn w:val="CZWSPTIRczwsplnatiret"/>
    <w:next w:val="2TIRpodwjnytiret"/>
    <w:uiPriority w:val="87"/>
    <w:qFormat/>
    <w:rsid w:val="006A748A"/>
    <w:pPr>
      <w:ind w:left="1780"/>
    </w:pPr>
  </w:style>
  <w:style w:type="paragraph" w:customStyle="1" w:styleId="Z2TIRwPKTzmpodwtirwpktartykuempunktem">
    <w:name w:val="Z/2TIR_w_PKT – zm. podw. tir. w pkt artykułem (punktem)"/>
    <w:basedOn w:val="TIRtiret"/>
    <w:next w:val="ZPKTzmpktartykuempunktem"/>
    <w:uiPriority w:val="74"/>
    <w:qFormat/>
    <w:rsid w:val="006A748A"/>
    <w:pPr>
      <w:ind w:left="2291"/>
    </w:pPr>
  </w:style>
  <w:style w:type="paragraph" w:customStyle="1" w:styleId="ZTIRPKTzmpkttiret">
    <w:name w:val="Z_TIR/PKT – zm. pkt tiret"/>
    <w:basedOn w:val="PKTpunkt"/>
    <w:uiPriority w:val="56"/>
    <w:qFormat/>
    <w:rsid w:val="006A748A"/>
    <w:pPr>
      <w:ind w:left="1893"/>
    </w:pPr>
  </w:style>
  <w:style w:type="paragraph" w:customStyle="1" w:styleId="ZTIRLITwPKTzmlitwpkttiret">
    <w:name w:val="Z_TIR/LIT_w_PKT – zm. lit. w pkt tiret"/>
    <w:basedOn w:val="LITlitera"/>
    <w:uiPriority w:val="57"/>
    <w:qFormat/>
    <w:rsid w:val="006A748A"/>
    <w:pPr>
      <w:ind w:left="2336"/>
    </w:pPr>
  </w:style>
  <w:style w:type="paragraph" w:customStyle="1" w:styleId="ZTIRCZWSPLITwPKTzmczciwsplitwpkttiret">
    <w:name w:val="Z_TIR/CZ_WSP_LIT_w_PKT – zm. części wsp. lit. w pkt tiret"/>
    <w:basedOn w:val="CZWSPLITczwsplnaliter"/>
    <w:uiPriority w:val="59"/>
    <w:qFormat/>
    <w:rsid w:val="006A748A"/>
    <w:pPr>
      <w:ind w:left="1860"/>
    </w:pPr>
  </w:style>
  <w:style w:type="paragraph" w:customStyle="1" w:styleId="ZTIR2TIRwLITzmpodwtirwlittiret">
    <w:name w:val="Z_TIR/2TIR_w_LIT – zm. podw. tir. w lit. tiret"/>
    <w:basedOn w:val="TIRtiret"/>
    <w:uiPriority w:val="79"/>
    <w:qFormat/>
    <w:rsid w:val="006A748A"/>
    <w:pPr>
      <w:ind w:left="2654"/>
    </w:pPr>
  </w:style>
  <w:style w:type="paragraph" w:customStyle="1" w:styleId="ZTIRCZWSP2TIRwLITzmczciwsppodwtirwlittiret">
    <w:name w:val="Z_TIR/CZ_WSP_2TIR_w_LIT – zm. części wsp. podw. tir. w lit. tiret"/>
    <w:basedOn w:val="CZWSPTIRczwsplnatiret"/>
    <w:next w:val="TIRtiret"/>
    <w:uiPriority w:val="80"/>
    <w:qFormat/>
    <w:rsid w:val="006A748A"/>
    <w:pPr>
      <w:ind w:left="2257"/>
    </w:pPr>
  </w:style>
  <w:style w:type="paragraph" w:customStyle="1" w:styleId="ZTIR2TIRwTIRzmpodwtirwtirtiret">
    <w:name w:val="Z_TIR/2TIR_w_TIR – zm. podw. tir. w tir. tiret"/>
    <w:basedOn w:val="TIRtiret"/>
    <w:uiPriority w:val="78"/>
    <w:qFormat/>
    <w:rsid w:val="006A748A"/>
    <w:pPr>
      <w:ind w:left="2177"/>
    </w:pPr>
  </w:style>
  <w:style w:type="paragraph" w:customStyle="1" w:styleId="ZTIRCZWSP2TIRwTIRzmczciwsppodwtirwtirtiret">
    <w:name w:val="Z_TIR/CZ_WSP_2TIR_w_TIR – zm. części wsp. podw. tir. w tir. tiret"/>
    <w:basedOn w:val="CZWSPTIRczwsplnatiret"/>
    <w:uiPriority w:val="79"/>
    <w:qFormat/>
    <w:rsid w:val="006A748A"/>
    <w:pPr>
      <w:ind w:left="1780"/>
    </w:pPr>
  </w:style>
  <w:style w:type="paragraph" w:customStyle="1" w:styleId="Z2TIRLITzmlitpodwjnymtiret">
    <w:name w:val="Z_2TIR/LIT – zm. lit. podwójnym tiret"/>
    <w:basedOn w:val="LITlitera"/>
    <w:uiPriority w:val="84"/>
    <w:qFormat/>
    <w:rsid w:val="006A748A"/>
    <w:pPr>
      <w:ind w:left="2256"/>
    </w:pPr>
  </w:style>
  <w:style w:type="paragraph" w:customStyle="1" w:styleId="ZZ2TIRwTIRzmianazmpodwtirwtir">
    <w:name w:val="ZZ/2TIR_w_TIR – zmiana zm. podw. tir. w tir."/>
    <w:basedOn w:val="ZZCZWSP2TIRzmianazmczciwsppodwtir"/>
    <w:uiPriority w:val="93"/>
    <w:qFormat/>
    <w:rsid w:val="006A748A"/>
    <w:pPr>
      <w:ind w:left="2688" w:hanging="397"/>
    </w:pPr>
  </w:style>
  <w:style w:type="paragraph" w:customStyle="1" w:styleId="ZZ2TIRwLITzmianazmpodwtirwlit">
    <w:name w:val="ZZ/2TIR_w_LIT – zmiana zm. podw. tir. w lit."/>
    <w:basedOn w:val="ZZ2TIRwTIRzmianazmpodwtirwtir"/>
    <w:uiPriority w:val="94"/>
    <w:qFormat/>
    <w:rsid w:val="006A748A"/>
    <w:pPr>
      <w:ind w:left="3164"/>
    </w:pPr>
  </w:style>
  <w:style w:type="paragraph" w:customStyle="1" w:styleId="Z2TIRTIRwLITzmtirwlitpodwjnymtiret">
    <w:name w:val="Z_2TIR/TIR_w_LIT – zm. tir. w lit. podwójnym tiret"/>
    <w:basedOn w:val="TIRtiret"/>
    <w:uiPriority w:val="84"/>
    <w:qFormat/>
    <w:rsid w:val="006A748A"/>
    <w:pPr>
      <w:ind w:left="2654"/>
    </w:pPr>
  </w:style>
  <w:style w:type="paragraph" w:customStyle="1" w:styleId="Z2TIRCZWSPTIRwLITzmczciwsptirwlitpodwjnymtiret">
    <w:name w:val="Z_2TIR/CZ_WSP_TIR_w_LIT – zm. części wsp. tir. w lit. podwójnym tiret"/>
    <w:basedOn w:val="CZWSPTIRczwsplnatiret"/>
    <w:next w:val="2TIRpodwjnytiret"/>
    <w:uiPriority w:val="87"/>
    <w:qFormat/>
    <w:rsid w:val="006A748A"/>
    <w:pPr>
      <w:ind w:left="2257"/>
    </w:pPr>
  </w:style>
  <w:style w:type="paragraph" w:customStyle="1" w:styleId="ZZ2TIRwPKTzmianazmpodwtirwpkt">
    <w:name w:val="ZZ/2TIR_w_PKT – zmiana zm. podw. tir. w pkt"/>
    <w:basedOn w:val="ZZ2TIRwLITzmianazmpodwtirwlit"/>
    <w:uiPriority w:val="94"/>
    <w:qFormat/>
    <w:rsid w:val="006A748A"/>
    <w:pPr>
      <w:ind w:left="3674"/>
    </w:pPr>
  </w:style>
  <w:style w:type="paragraph" w:customStyle="1" w:styleId="ZZCZWSP2TIRwTIRzmianazmczciwsppodwtirwtir">
    <w:name w:val="ZZ/CZ_WSP_2TIR_w_TIR – zmiana zm. części wsp. podw. tir. w tir."/>
    <w:basedOn w:val="ZZ2TIRwLITzmianazmpodwtirwlit"/>
    <w:uiPriority w:val="94"/>
    <w:qFormat/>
    <w:rsid w:val="006A748A"/>
    <w:pPr>
      <w:ind w:left="2291" w:firstLine="0"/>
    </w:pPr>
  </w:style>
  <w:style w:type="paragraph" w:customStyle="1" w:styleId="Z2TIR2TIRwTIRzmpodwtirwtirpodwjnymtiret">
    <w:name w:val="Z_2TIR/2TIR_w_TIR – zm. podw. tir. w tir. podwójnym tiret"/>
    <w:basedOn w:val="TIRtiret"/>
    <w:uiPriority w:val="85"/>
    <w:qFormat/>
    <w:rsid w:val="006A748A"/>
    <w:pPr>
      <w:ind w:left="2574"/>
    </w:pPr>
  </w:style>
  <w:style w:type="paragraph" w:customStyle="1" w:styleId="Z2TIRCZWSP2TIRwTIRzmczciwsppodwtirwtiretpodwjnymtiret">
    <w:name w:val="Z_2TIR/CZ_WSP_2TIR_w_TIR – zm. części wsp. podw. tir. w tiret podwójnym tiret"/>
    <w:basedOn w:val="CZWSPTIRczwsplnatiret"/>
    <w:next w:val="2TIRpodwjnytiret"/>
    <w:uiPriority w:val="88"/>
    <w:qFormat/>
    <w:rsid w:val="006A748A"/>
    <w:pPr>
      <w:ind w:left="2177"/>
    </w:pPr>
  </w:style>
  <w:style w:type="paragraph" w:customStyle="1" w:styleId="Z2TIR2TIRwLITzmpodwtirwlitpodwjnymtiret">
    <w:name w:val="Z_2TIR/2TIR_w_LIT – zm. podw. tir. w lit. podwójnym tiret"/>
    <w:basedOn w:val="TIRtiret"/>
    <w:uiPriority w:val="86"/>
    <w:qFormat/>
    <w:rsid w:val="006A748A"/>
    <w:pPr>
      <w:ind w:left="3051"/>
    </w:pPr>
  </w:style>
  <w:style w:type="paragraph" w:customStyle="1" w:styleId="Z2TIRCZWSP2TIRwLITzmczciwsppodwtirwlitpodwjnymtiret">
    <w:name w:val="Z_2TIR/CZ_WSP_2TIR_w_LIT – zm. części wsp. podw. tir. w lit. podwójnym tiret"/>
    <w:basedOn w:val="CZWSPTIRczwsplnatiret"/>
    <w:next w:val="2TIRpodwjnytiret"/>
    <w:uiPriority w:val="89"/>
    <w:qFormat/>
    <w:rsid w:val="006A748A"/>
    <w:pPr>
      <w:ind w:left="2654"/>
    </w:pPr>
  </w:style>
  <w:style w:type="paragraph" w:customStyle="1" w:styleId="ZCZCIKSIGIzmozniprzedmczciksigiartykuempunktem">
    <w:name w:val="Z/CZĘŚCI(KSIĘGI) – zm. ozn. i przedm. części (księgi) artykułem (punktem)"/>
    <w:basedOn w:val="CZKSIGAoznaczenieiprzedmiotczcilubksigi"/>
    <w:uiPriority w:val="28"/>
    <w:qFormat/>
    <w:rsid w:val="006A748A"/>
    <w:pPr>
      <w:ind w:left="510"/>
    </w:pPr>
    <w:rPr>
      <w:b w:val="0"/>
    </w:rPr>
  </w:style>
  <w:style w:type="paragraph" w:customStyle="1" w:styleId="ZROZDZODDZPRZEDMzmprzedmrozdzoddzartykuempunktem">
    <w:name w:val="Z/ROZDZ(ODDZ)_PRZEDM – zm. przedm. rozdz. (oddz.) artykułem (punktem)"/>
    <w:basedOn w:val="ROZDZODDZPRZEDMprzedmiotregulacjirozdziauluboddziau"/>
    <w:next w:val="ZARTzmartartykuempunktem"/>
    <w:uiPriority w:val="29"/>
    <w:qFormat/>
    <w:rsid w:val="00BB7B38"/>
    <w:pPr>
      <w:spacing w:after="120"/>
      <w:ind w:left="510"/>
    </w:pPr>
    <w:rPr>
      <w:b w:val="0"/>
    </w:rPr>
  </w:style>
  <w:style w:type="character" w:styleId="Odwoaniedokomentarza">
    <w:name w:val="annotation reference"/>
    <w:basedOn w:val="Domylnaczcionkaakapitu"/>
    <w:uiPriority w:val="99"/>
    <w:semiHidden/>
    <w:rsid w:val="00023F1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023F13"/>
    <w:pPr>
      <w:widowControl w:val="0"/>
      <w:suppressAutoHyphens w:val="0"/>
      <w:autoSpaceDE w:val="0"/>
      <w:autoSpaceDN w:val="0"/>
      <w:adjustRightInd w:val="0"/>
      <w:spacing w:line="360" w:lineRule="auto"/>
    </w:pPr>
    <w:rPr>
      <w:rFonts w:ascii="Times" w:hAnsi="Times"/>
      <w:kern w:val="0"/>
      <w:sz w:val="24"/>
      <w:szCs w:val="24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504C0"/>
    <w:rPr>
      <w:sz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023F1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504C0"/>
    <w:rPr>
      <w:b/>
      <w:bCs/>
      <w:sz w:val="20"/>
    </w:rPr>
  </w:style>
  <w:style w:type="paragraph" w:customStyle="1" w:styleId="ZZARTzmianazmart">
    <w:name w:val="ZZ/ART(§) – zmiana zm. art. (§)"/>
    <w:basedOn w:val="ZARTzmartartykuempunktem"/>
    <w:uiPriority w:val="65"/>
    <w:qFormat/>
    <w:rsid w:val="006A748A"/>
    <w:pPr>
      <w:ind w:left="1894"/>
    </w:pPr>
  </w:style>
  <w:style w:type="paragraph" w:customStyle="1" w:styleId="ZZPKTzmianazmpkt">
    <w:name w:val="ZZ/PKT – zmiana zm. pkt"/>
    <w:basedOn w:val="ZPKTzmpktartykuempunktem"/>
    <w:uiPriority w:val="66"/>
    <w:qFormat/>
    <w:rsid w:val="006A748A"/>
    <w:pPr>
      <w:ind w:left="2404"/>
    </w:pPr>
  </w:style>
  <w:style w:type="paragraph" w:customStyle="1" w:styleId="ZZLITwPKTzmianazmlitwpkt">
    <w:name w:val="ZZ/LIT_w_PKT – zmiana zm. lit. w pkt"/>
    <w:basedOn w:val="ZLITwPKTzmlitwpktartykuempunktem"/>
    <w:uiPriority w:val="67"/>
    <w:qFormat/>
    <w:rsid w:val="006A748A"/>
    <w:pPr>
      <w:ind w:left="2880"/>
    </w:pPr>
  </w:style>
  <w:style w:type="paragraph" w:customStyle="1" w:styleId="ZZTIRwPKTzmianazmtirwpkt">
    <w:name w:val="ZZ/TIR_w_PKT – zmiana zm. tir. w pkt"/>
    <w:basedOn w:val="ZTIRwPKTzmtirwpktartykuempunktem"/>
    <w:uiPriority w:val="67"/>
    <w:qFormat/>
    <w:rsid w:val="006A748A"/>
    <w:pPr>
      <w:ind w:left="3277"/>
    </w:pPr>
  </w:style>
  <w:style w:type="paragraph" w:customStyle="1" w:styleId="ZZWMATFIZCHEMzmwzorumatfizlubchem">
    <w:name w:val="ZZ/W_MAT(FIZ|CHEM) – zm. wzoru mat. (fiz. lub chem.)"/>
    <w:basedOn w:val="ZWMATFIZCHEMzmwzorumatfizlubchemartykuempunktem"/>
    <w:uiPriority w:val="71"/>
    <w:qFormat/>
    <w:rsid w:val="001270A2"/>
    <w:pPr>
      <w:ind w:left="2404"/>
    </w:pPr>
  </w:style>
  <w:style w:type="paragraph" w:customStyle="1" w:styleId="ODNONIKtreodnonika">
    <w:name w:val="ODNOŚNIK – treść odnośnika"/>
    <w:uiPriority w:val="19"/>
    <w:qFormat/>
    <w:rsid w:val="006A748A"/>
    <w:pPr>
      <w:spacing w:line="240" w:lineRule="auto"/>
      <w:ind w:left="284" w:hanging="284"/>
      <w:jc w:val="both"/>
    </w:pPr>
    <w:rPr>
      <w:rFonts w:ascii="Times New Roman" w:eastAsiaTheme="minorEastAsia" w:hAnsi="Times New Roman" w:cs="Arial"/>
      <w:sz w:val="20"/>
      <w:szCs w:val="20"/>
    </w:rPr>
  </w:style>
  <w:style w:type="paragraph" w:customStyle="1" w:styleId="ZFRAGzmfragmentunpzdaniaartykuempunktem">
    <w:name w:val="Z/FRAG – zm. fragmentu (np. zdania) artykułem (punktem)"/>
    <w:basedOn w:val="ZARTzmartartykuempunktem"/>
    <w:next w:val="PKTpunkt"/>
    <w:uiPriority w:val="36"/>
    <w:qFormat/>
    <w:rsid w:val="006A748A"/>
    <w:pPr>
      <w:ind w:firstLine="0"/>
    </w:pPr>
    <w:rPr>
      <w:rFonts w:ascii="Times New Roman" w:hAnsi="Times New Roman"/>
    </w:rPr>
  </w:style>
  <w:style w:type="paragraph" w:customStyle="1" w:styleId="ZLITFRAGzmlitfragmentunpzdanialiter">
    <w:name w:val="Z_LIT/FRAG – zm. lit. fragmentu (np. zdania) literą"/>
    <w:basedOn w:val="ZLITUSTzmustliter"/>
    <w:next w:val="LITlitera"/>
    <w:uiPriority w:val="52"/>
    <w:qFormat/>
    <w:rsid w:val="006A748A"/>
    <w:pPr>
      <w:ind w:firstLine="0"/>
    </w:pPr>
    <w:rPr>
      <w:rFonts w:ascii="Times New Roman" w:hAnsi="Times New Roman"/>
    </w:rPr>
  </w:style>
  <w:style w:type="paragraph" w:customStyle="1" w:styleId="ZTIRFRAGMzmnpwprdowyliczeniatiret">
    <w:name w:val="Z_TIR/FRAGM – zm. np. wpr. do wyliczenia tiret"/>
    <w:basedOn w:val="ZTIRCZWSPPKTzmczciwsppkttiret"/>
    <w:next w:val="TIRtiret"/>
    <w:uiPriority w:val="60"/>
    <w:qFormat/>
    <w:rsid w:val="006A748A"/>
    <w:rPr>
      <w:rFonts w:ascii="Times New Roman" w:hAnsi="Times New Roman"/>
    </w:rPr>
  </w:style>
  <w:style w:type="paragraph" w:customStyle="1" w:styleId="ZTIRTIRwPKTzmtirwpkttiret">
    <w:name w:val="Z_TIR/TIR_w_PKT – zm. tir. w pkt tiret"/>
    <w:basedOn w:val="ZTIRTIRwLITzmtirwlittiret"/>
    <w:uiPriority w:val="57"/>
    <w:qFormat/>
    <w:rsid w:val="006A748A"/>
    <w:pPr>
      <w:ind w:left="2733"/>
    </w:pPr>
  </w:style>
  <w:style w:type="paragraph" w:customStyle="1" w:styleId="ZTIRCZWSPTIRwPKTzmczciwsptirtiret">
    <w:name w:val="Z_TIR/CZ_WSP_TIR_w_PKT – zm. części wsp. tir. tiret"/>
    <w:basedOn w:val="ZTIRTIRwPKTzmtirwpkttiret"/>
    <w:next w:val="TIRtiret"/>
    <w:uiPriority w:val="60"/>
    <w:qFormat/>
    <w:rsid w:val="006A748A"/>
    <w:pPr>
      <w:ind w:left="2336" w:firstLine="0"/>
    </w:pPr>
  </w:style>
  <w:style w:type="paragraph" w:customStyle="1" w:styleId="SKARNsankcjakarnawszczeglnociwKodeksiekarnym">
    <w:name w:val="S_KARN – sankcja karna w szczególności w Kodeksie karnym"/>
    <w:basedOn w:val="USTustnpkodeksu"/>
    <w:next w:val="ARTartustawynprozporzdzenia"/>
    <w:uiPriority w:val="18"/>
    <w:qFormat/>
    <w:rsid w:val="006A748A"/>
    <w:pPr>
      <w:ind w:left="510" w:firstLine="0"/>
    </w:pPr>
  </w:style>
  <w:style w:type="paragraph" w:customStyle="1" w:styleId="ROZDZODDZOZNoznaczenierozdziauluboddziau">
    <w:name w:val="ROZDZ(ODDZ)_OZN – oznaczenie rozdziału lub oddziału"/>
    <w:next w:val="ARTartustawynprozporzdzenia"/>
    <w:uiPriority w:val="10"/>
    <w:qFormat/>
    <w:rsid w:val="006A748A"/>
    <w:pPr>
      <w:keepNext/>
      <w:suppressAutoHyphens/>
      <w:spacing w:before="120"/>
      <w:jc w:val="center"/>
    </w:pPr>
    <w:rPr>
      <w:rFonts w:eastAsiaTheme="minorEastAsia" w:cs="Arial"/>
      <w:bCs/>
      <w:kern w:val="24"/>
    </w:rPr>
  </w:style>
  <w:style w:type="paragraph" w:customStyle="1" w:styleId="Z2TIR2TIRzmpodwtirpodwjnymtiret">
    <w:name w:val="Z_2TIR/2TIR – zm. podw. tir. podwójnym tiret"/>
    <w:basedOn w:val="TIRtiret"/>
    <w:uiPriority w:val="85"/>
    <w:qFormat/>
    <w:rsid w:val="006A748A"/>
    <w:pPr>
      <w:ind w:left="2177"/>
    </w:pPr>
  </w:style>
  <w:style w:type="paragraph" w:customStyle="1" w:styleId="Z2TIRTIRzmtirpodwjnymtiret">
    <w:name w:val="Z_2TIR/TIR – zm. tir. podwójnym tiret"/>
    <w:basedOn w:val="TIRtiret"/>
    <w:uiPriority w:val="84"/>
    <w:qFormat/>
    <w:rsid w:val="006A748A"/>
    <w:pPr>
      <w:ind w:left="2177"/>
    </w:pPr>
  </w:style>
  <w:style w:type="paragraph" w:customStyle="1" w:styleId="ZSKARNzmsankcjikarnejwszczeglnociwKodeksiekarnym">
    <w:name w:val="Z/S_KARN – zm. sankcji karnej w szczególności w Kodeksie karnym"/>
    <w:basedOn w:val="SKARNsankcjakarnawszczeglnociwKodeksiekarnym"/>
    <w:next w:val="PKTpunkt"/>
    <w:uiPriority w:val="37"/>
    <w:qFormat/>
    <w:rsid w:val="006A748A"/>
    <w:pPr>
      <w:ind w:left="1021"/>
    </w:pPr>
  </w:style>
  <w:style w:type="paragraph" w:customStyle="1" w:styleId="ZLITSKARNzmsankcjikarnejliter">
    <w:name w:val="Z_LIT/S_KARN – zm. sankcji karnej literą"/>
    <w:basedOn w:val="ZSKARNzmsankcjikarnejwszczeglnociwKodeksiekarnym"/>
    <w:uiPriority w:val="53"/>
    <w:qFormat/>
    <w:rsid w:val="006A748A"/>
    <w:pPr>
      <w:ind w:left="1497"/>
    </w:pPr>
  </w:style>
  <w:style w:type="paragraph" w:customStyle="1" w:styleId="ZCYTzmcytatunpprzysigiartykuempunktem">
    <w:name w:val="Z/CYT – zm. cytatu np. przysięgi artykułem (punktem)"/>
    <w:basedOn w:val="CYTcytatnpprzysigi"/>
    <w:next w:val="ZUSTzmustartykuempunktem"/>
    <w:uiPriority w:val="37"/>
    <w:qFormat/>
    <w:rsid w:val="006A748A"/>
    <w:pPr>
      <w:ind w:left="1021"/>
    </w:pPr>
  </w:style>
  <w:style w:type="paragraph" w:customStyle="1" w:styleId="ZCZWSP2TIRwPKTzmczciwsppodwtirwpktartykuempunktem">
    <w:name w:val="Z/CZ_WSP_2TIR_w_PKT – zm. części wsp. podw. tir. w pkt artykułem (punktem)"/>
    <w:basedOn w:val="Z2TIRwPKTzmpodwtirwpktartykuempunktem"/>
    <w:next w:val="ZZUSTzmianazmust"/>
    <w:uiPriority w:val="75"/>
    <w:qFormat/>
    <w:rsid w:val="006A748A"/>
    <w:pPr>
      <w:ind w:left="1894" w:firstLine="0"/>
    </w:pPr>
  </w:style>
  <w:style w:type="paragraph" w:customStyle="1" w:styleId="Z2TIRwLITzmpodwtirwlitartykuempunktem">
    <w:name w:val="Z/2TIR_w_LIT – zm. podw. tir. w lit. artykułem (punktem)"/>
    <w:basedOn w:val="Z2TIRwPKTzmpodwtirwpktartykuempunktem"/>
    <w:uiPriority w:val="74"/>
    <w:qFormat/>
    <w:rsid w:val="006A748A"/>
    <w:pPr>
      <w:ind w:left="1780"/>
    </w:pPr>
  </w:style>
  <w:style w:type="paragraph" w:customStyle="1" w:styleId="Z2TIRwTIRzmpodwtirwtirartykuempunktem">
    <w:name w:val="Z/2TIR_w_TIR – zm. podw. tir. w tir. artykułem (punktem)"/>
    <w:basedOn w:val="Z2TIRwLITzmpodwtirwlitartykuempunktem"/>
    <w:uiPriority w:val="73"/>
    <w:qFormat/>
    <w:rsid w:val="006A748A"/>
    <w:pPr>
      <w:ind w:left="1304"/>
    </w:pPr>
  </w:style>
  <w:style w:type="paragraph" w:customStyle="1" w:styleId="ZCZWSP2TIRwTIRzmczciwsppodwtirwtirartykuempunktem">
    <w:name w:val="Z/CZ_WSP_2TIR_w_TIR – zm. części wsp. podw. tir. w tir. artykułem (punktem)"/>
    <w:basedOn w:val="Z2TIRwTIRzmpodwtirwtirartykuempunktem"/>
    <w:next w:val="PKTpunkt"/>
    <w:uiPriority w:val="74"/>
    <w:qFormat/>
    <w:rsid w:val="006A748A"/>
    <w:pPr>
      <w:ind w:left="907" w:firstLine="0"/>
    </w:pPr>
  </w:style>
  <w:style w:type="paragraph" w:customStyle="1" w:styleId="ZCZWSP2TIRwLITzmczciwsppodwtirwlitartykuempunktem">
    <w:name w:val="Z/CZ_WSP_2TIR_w_LIT – zm. części wsp. podw. tir. w lit. artykułem (punktem)"/>
    <w:basedOn w:val="Z2TIRwLITzmpodwtirwlitartykuempunktem"/>
    <w:next w:val="ZZUSTzmianazmust"/>
    <w:uiPriority w:val="75"/>
    <w:qFormat/>
    <w:rsid w:val="006A748A"/>
    <w:pPr>
      <w:ind w:left="1383" w:firstLine="0"/>
    </w:pPr>
  </w:style>
  <w:style w:type="paragraph" w:customStyle="1" w:styleId="ZZCZWSP2TIRzmianazmczciwsppodwtir">
    <w:name w:val="ZZ/CZ_WSP_2TIR – zmiana zm. części wsp. podw. tir."/>
    <w:basedOn w:val="ZZTIRzmianazmtir"/>
    <w:next w:val="ZZUSTzmianazmust"/>
    <w:uiPriority w:val="94"/>
    <w:qFormat/>
    <w:rsid w:val="006A748A"/>
    <w:pPr>
      <w:ind w:left="1894" w:firstLine="0"/>
    </w:pPr>
  </w:style>
  <w:style w:type="paragraph" w:customStyle="1" w:styleId="PKTODNONIKApunktodnonika">
    <w:name w:val="PKT_ODNOŚNIKA – punkt odnośnika"/>
    <w:basedOn w:val="ODNONIKtreodnonika"/>
    <w:uiPriority w:val="19"/>
    <w:qFormat/>
    <w:rsid w:val="006A748A"/>
    <w:pPr>
      <w:ind w:left="568"/>
    </w:pPr>
  </w:style>
  <w:style w:type="paragraph" w:customStyle="1" w:styleId="ZODNONIKAzmtekstuodnonikaartykuempunktem">
    <w:name w:val="Z/ODNOŚNIKA – zm. tekstu odnośnika artykułem (punktem)"/>
    <w:basedOn w:val="ODNONIKtreodnonika"/>
    <w:uiPriority w:val="39"/>
    <w:qFormat/>
    <w:rsid w:val="006A748A"/>
    <w:pPr>
      <w:spacing w:line="360" w:lineRule="auto"/>
      <w:ind w:left="907" w:hanging="397"/>
    </w:pPr>
    <w:rPr>
      <w:sz w:val="24"/>
    </w:rPr>
  </w:style>
  <w:style w:type="paragraph" w:customStyle="1" w:styleId="ZPKTwODNONIKUzmpktwzmienianymodnonikuartykuempunktem">
    <w:name w:val="Z/PKT_w_ODNOŚNIKU – zm. pkt w zmienianym odnośniku artykułem (punktem)"/>
    <w:basedOn w:val="ZODNONIKAzmtekstuodnonikaartykuempunktem"/>
    <w:uiPriority w:val="39"/>
    <w:qFormat/>
    <w:rsid w:val="006A748A"/>
    <w:pPr>
      <w:ind w:left="1304"/>
    </w:pPr>
  </w:style>
  <w:style w:type="paragraph" w:customStyle="1" w:styleId="ZPKTODNONIKAzmpktodnonikaartykuempunktem">
    <w:name w:val="Z/PKT_ODNOŚNIKA – zm. pkt odnośnika artykułem (punktem)"/>
    <w:basedOn w:val="ZODNONIKAzmtekstuodnonikaartykuempunktem"/>
    <w:uiPriority w:val="39"/>
    <w:qFormat/>
    <w:rsid w:val="006A748A"/>
  </w:style>
  <w:style w:type="paragraph" w:customStyle="1" w:styleId="ZLIT2TIRwTIRzmpodwtirwtirliter">
    <w:name w:val="Z_LIT/2TIR_w_TIR – zm. podw. tir. w tir. literą"/>
    <w:basedOn w:val="ZLIT2TIRzmpodwtirliter"/>
    <w:uiPriority w:val="75"/>
    <w:qFormat/>
    <w:rsid w:val="006A748A"/>
    <w:pPr>
      <w:ind w:left="1780"/>
    </w:pPr>
  </w:style>
  <w:style w:type="paragraph" w:customStyle="1" w:styleId="ZLIT2TIRwLITzmpodwtirwlitliter">
    <w:name w:val="Z_LIT/2TIR_w_LIT – zm. podw. tir. w lit. literą"/>
    <w:basedOn w:val="ZLIT2TIRwTIRzmpodwtirwtirliter"/>
    <w:uiPriority w:val="76"/>
    <w:qFormat/>
    <w:rsid w:val="006A748A"/>
    <w:pPr>
      <w:ind w:left="2257"/>
    </w:pPr>
  </w:style>
  <w:style w:type="paragraph" w:customStyle="1" w:styleId="ZLIT2TIRwPKTzmpodwtirwpktliter">
    <w:name w:val="Z_LIT/2TIR_w_PKT – zm. podw. tir. w pkt literą"/>
    <w:basedOn w:val="ZLIT2TIRwLITzmpodwtirwlitliter"/>
    <w:uiPriority w:val="76"/>
    <w:qFormat/>
    <w:rsid w:val="006A748A"/>
    <w:pPr>
      <w:ind w:left="2767"/>
    </w:pPr>
  </w:style>
  <w:style w:type="paragraph" w:customStyle="1" w:styleId="ZLITCZWSP2TIRwTIRzmczciwsppodwtirwtirliter">
    <w:name w:val="Z_LIT/CZ_WSP_2TIR_w_TIR – zm. części wsp. podw. tir. w tir. literą"/>
    <w:basedOn w:val="ZLIT2TIRwTIRzmpodwtirwtirliter"/>
    <w:next w:val="LITlitera"/>
    <w:uiPriority w:val="76"/>
    <w:qFormat/>
    <w:rsid w:val="006A748A"/>
    <w:pPr>
      <w:ind w:left="1383" w:firstLine="0"/>
    </w:pPr>
  </w:style>
  <w:style w:type="paragraph" w:customStyle="1" w:styleId="ZLITCZWSP2TIRwLITzmczciwsppodwtirwlitliter">
    <w:name w:val="Z_LIT/CZ_WSP_2TIR_w_LIT – zm. części wsp. podw. tir. w lit. literą"/>
    <w:basedOn w:val="ZLIT2TIRwLITzmpodwtirwlitliter"/>
    <w:next w:val="LITlitera"/>
    <w:uiPriority w:val="77"/>
    <w:qFormat/>
    <w:rsid w:val="006A748A"/>
    <w:pPr>
      <w:ind w:left="1860" w:firstLine="0"/>
    </w:pPr>
  </w:style>
  <w:style w:type="paragraph" w:customStyle="1" w:styleId="ZLITCZWSP2TIRwPKTzmczciwsppodwtirwpktliter">
    <w:name w:val="Z_LIT/CZ_WSP_2TIR_w_PKT – zm. części wsp. podw. tir. w pkt literą"/>
    <w:basedOn w:val="ZLIT2TIRwPKTzmpodwtirwpktliter"/>
    <w:next w:val="LITlitera"/>
    <w:uiPriority w:val="77"/>
    <w:qFormat/>
    <w:rsid w:val="006A748A"/>
    <w:pPr>
      <w:ind w:left="2370" w:firstLine="0"/>
    </w:pPr>
  </w:style>
  <w:style w:type="paragraph" w:customStyle="1" w:styleId="ZTIR2TIRwPKTzmpodwtirwpkttiret">
    <w:name w:val="Z_TIR/2TIR_w_PKT – zm. podw. tir. w pkt tiret"/>
    <w:basedOn w:val="ZTIR2TIRwLITzmpodwtirwlittiret"/>
    <w:uiPriority w:val="79"/>
    <w:qFormat/>
    <w:rsid w:val="006A748A"/>
    <w:pPr>
      <w:ind w:left="3164"/>
    </w:pPr>
  </w:style>
  <w:style w:type="paragraph" w:customStyle="1" w:styleId="ZTIRCZWSP2TIRwPKTzmczciwsppodwtirwpkttiret">
    <w:name w:val="Z_TIR/CZ_WSP_2TIR_w_PKT – zm. części wsp. podw. tir. w pkt tiret"/>
    <w:basedOn w:val="ZTIR2TIRwPKTzmpodwtirwpkttiret"/>
    <w:next w:val="TIRtiret"/>
    <w:uiPriority w:val="80"/>
    <w:qFormat/>
    <w:rsid w:val="006A748A"/>
    <w:pPr>
      <w:ind w:left="2767" w:firstLine="0"/>
    </w:pPr>
  </w:style>
  <w:style w:type="paragraph" w:customStyle="1" w:styleId="ZZCZWSP2TIRwLITzmianazmczciwsppodwtirwlit">
    <w:name w:val="ZZ/CZ_WSP_2TIR_w_LIT – zmiana zm. części wsp. podw. tir. w lit."/>
    <w:basedOn w:val="ZZ2TIRwLITzmianazmpodwtirwlit"/>
    <w:uiPriority w:val="95"/>
    <w:qFormat/>
    <w:rsid w:val="006A748A"/>
    <w:pPr>
      <w:ind w:left="2767"/>
    </w:pPr>
  </w:style>
  <w:style w:type="paragraph" w:customStyle="1" w:styleId="ZZCZWSP2TIRwPKTzmianazmczciwsppodwtirwpkt">
    <w:name w:val="ZZ/CZ_WSP_2TIR_w_PKT – zmiana zm. części wsp. podw. tir. w pkt"/>
    <w:basedOn w:val="ZZ2TIRwLITzmianazmpodwtirwlit"/>
    <w:uiPriority w:val="95"/>
    <w:qFormat/>
    <w:rsid w:val="006A748A"/>
    <w:pPr>
      <w:ind w:left="3277" w:firstLine="0"/>
    </w:pPr>
  </w:style>
  <w:style w:type="paragraph" w:customStyle="1" w:styleId="ZCZWSP2TIRzmczciwsplnejpodwtirartykuempunktem">
    <w:name w:val="Z/CZ_WSP_2TIR – zm. części wspólnej podw. tir. artykułem (punktem)"/>
    <w:basedOn w:val="ZCZWSPPKTzmczciwsppktartykuempunktem"/>
    <w:next w:val="PKTpunkt"/>
    <w:uiPriority w:val="74"/>
    <w:qFormat/>
    <w:rsid w:val="006A748A"/>
  </w:style>
  <w:style w:type="paragraph" w:customStyle="1" w:styleId="ZLITCZWSP2TIRzmczciwsppodwtirliter">
    <w:name w:val="Z_LIT/CZ_WSP_2TIR – zm. części wsp. podw. tir. literą"/>
    <w:basedOn w:val="ZLITCZWSPPKTzmczciwsppktliter"/>
    <w:next w:val="LITlitera"/>
    <w:uiPriority w:val="76"/>
    <w:qFormat/>
    <w:rsid w:val="006A748A"/>
  </w:style>
  <w:style w:type="paragraph" w:customStyle="1" w:styleId="ZTIRCZWSP2TIRzmczciwsppodwtirtiret">
    <w:name w:val="Z_TIR/CZ_WSP_2TIR – zm. części wsp. podw. tir. tiret"/>
    <w:basedOn w:val="ZLITCZWSP2TIRzmczciwsppodwtirliter"/>
    <w:next w:val="TIRtiret"/>
    <w:uiPriority w:val="79"/>
    <w:qFormat/>
    <w:rsid w:val="006A748A"/>
  </w:style>
  <w:style w:type="paragraph" w:customStyle="1" w:styleId="ZZ2TIRzmianazmpodwtir">
    <w:name w:val="ZZ/2TIR – zmiana zm. podw. tir."/>
    <w:basedOn w:val="ZZCZWSP2TIRzmianazmczciwsppodwtir"/>
    <w:uiPriority w:val="93"/>
    <w:qFormat/>
    <w:rsid w:val="006A748A"/>
    <w:pPr>
      <w:ind w:left="2291" w:hanging="397"/>
    </w:pPr>
  </w:style>
  <w:style w:type="paragraph" w:customStyle="1" w:styleId="ZCZWSPLITzmczciwsplitartykuempunktem">
    <w:name w:val="Z/CZ_WSP_LIT – zm. części wsp. lit. artykułem (punktem)"/>
    <w:basedOn w:val="ZCZWSPPKTzmczciwsppktartykuempunktem"/>
    <w:next w:val="PKTpunkt"/>
    <w:uiPriority w:val="35"/>
    <w:qFormat/>
    <w:rsid w:val="006A748A"/>
  </w:style>
  <w:style w:type="paragraph" w:customStyle="1" w:styleId="ZCZWSPTIRzmczciwsptirartykuempunktem">
    <w:name w:val="Z/CZ_WSP_TIR – zm. części wsp. tir. artykułem (punktem)"/>
    <w:basedOn w:val="ZCZWSPPKTzmczciwsppktartykuempunktem"/>
    <w:next w:val="PKTpunkt"/>
    <w:uiPriority w:val="35"/>
    <w:qFormat/>
    <w:rsid w:val="006A748A"/>
  </w:style>
  <w:style w:type="paragraph" w:customStyle="1" w:styleId="ZLITCZWSPLITzmczciwsplitliter">
    <w:name w:val="Z_LIT/CZ_WSP_LIT – zm. części wsp. lit. literą"/>
    <w:basedOn w:val="ZLITCZWSPPKTzmczciwsppktliter"/>
    <w:next w:val="LITlitera"/>
    <w:uiPriority w:val="51"/>
    <w:qFormat/>
    <w:rsid w:val="006A748A"/>
  </w:style>
  <w:style w:type="paragraph" w:customStyle="1" w:styleId="ZLITCZWSPTIRzmczciwsptirliter">
    <w:name w:val="Z_LIT/CZ_WSP_TIR – zm. części wsp. tir. literą"/>
    <w:basedOn w:val="ZLITCZWSPPKTzmczciwsppktliter"/>
    <w:next w:val="LITlitera"/>
    <w:uiPriority w:val="51"/>
    <w:qFormat/>
    <w:rsid w:val="006A748A"/>
  </w:style>
  <w:style w:type="paragraph" w:customStyle="1" w:styleId="ZTIRCZWSPLITzmczciwsplittiret">
    <w:name w:val="Z_TIR/CZ_WSP_LIT – zm. części wsp. lit. tiret"/>
    <w:basedOn w:val="ZTIRCZWSPPKTzmczciwsppkttiret"/>
    <w:next w:val="TIRtiret"/>
    <w:uiPriority w:val="59"/>
    <w:qFormat/>
    <w:rsid w:val="006A748A"/>
  </w:style>
  <w:style w:type="paragraph" w:customStyle="1" w:styleId="ZTIRCZWSPTIRzmczciwsptirtiret">
    <w:name w:val="Z_TIR/CZ_WSP_TIR – zm. części wsp. tir. tiret"/>
    <w:basedOn w:val="ZTIRCZWSPPKTzmczciwsppkttiret"/>
    <w:next w:val="TIRtiret"/>
    <w:uiPriority w:val="60"/>
    <w:qFormat/>
    <w:rsid w:val="006A748A"/>
  </w:style>
  <w:style w:type="paragraph" w:customStyle="1" w:styleId="ZZCZWSPLITzmianazmczciwsplit">
    <w:name w:val="ZZ/CZ_WSP_LIT – zmiana. zm. części wsp. lit."/>
    <w:basedOn w:val="ZZCZWSPPKTzmianazmczciwsppkt"/>
    <w:uiPriority w:val="69"/>
    <w:qFormat/>
    <w:rsid w:val="006A748A"/>
  </w:style>
  <w:style w:type="paragraph" w:customStyle="1" w:styleId="ZZCZWSPTIRzmianazmczciwsptir">
    <w:name w:val="ZZ/CZ_WSP_TIR – zmiana. zm. części wsp. tir."/>
    <w:basedOn w:val="ZZCZWSPPKTzmianazmczciwsppkt"/>
    <w:uiPriority w:val="69"/>
    <w:qFormat/>
    <w:rsid w:val="006A748A"/>
  </w:style>
  <w:style w:type="paragraph" w:customStyle="1" w:styleId="Z2TIRCZWSPTIRzmczciwsptirpodwjnymtiret">
    <w:name w:val="Z_2TIR/CZ_WSP_TIR – zm. części wsp. tir. podwójnym tiret"/>
    <w:basedOn w:val="Z2TIRCZWSPLITzmczciwsplitpodwjnymtiret"/>
    <w:next w:val="2TIRpodwjnytiret"/>
    <w:uiPriority w:val="87"/>
    <w:qFormat/>
    <w:rsid w:val="006A748A"/>
  </w:style>
  <w:style w:type="paragraph" w:customStyle="1" w:styleId="Z2TIRCZWSP2TIRzmczciwsppodwtirpodwjnymtiret">
    <w:name w:val="Z_2TIR/CZ_WSP_2TIR – zm. części wsp. podw. tir. podwójnym tiret"/>
    <w:basedOn w:val="Z2TIRCZWSPLITzmczciwsplitpodwjnymtiret"/>
    <w:next w:val="2TIRpodwjnytiret"/>
    <w:uiPriority w:val="88"/>
    <w:qFormat/>
    <w:rsid w:val="006A748A"/>
  </w:style>
  <w:style w:type="paragraph" w:customStyle="1" w:styleId="ZUSTzmustartykuempunktem">
    <w:name w:val="Z/UST(§) – zm. ust. (§) artykułem (punktem)"/>
    <w:basedOn w:val="ZARTzmartartykuempunktem"/>
    <w:uiPriority w:val="30"/>
    <w:qFormat/>
    <w:rsid w:val="006A748A"/>
  </w:style>
  <w:style w:type="paragraph" w:customStyle="1" w:styleId="ZZUSTzmianazmust">
    <w:name w:val="ZZ/UST(§) – zmiana zm. ust. (§)"/>
    <w:basedOn w:val="ZZARTzmianazmart"/>
    <w:uiPriority w:val="65"/>
    <w:qFormat/>
    <w:rsid w:val="006A748A"/>
  </w:style>
  <w:style w:type="paragraph" w:customStyle="1" w:styleId="TYTDZPRZEDMprzedmiotregulacjitytuulubdziau">
    <w:name w:val="TYT(DZ)_PRZEDM – przedmiot regulacji tytułu lub działu"/>
    <w:next w:val="ARTartustawynprozporzdzenia"/>
    <w:uiPriority w:val="9"/>
    <w:qFormat/>
    <w:rsid w:val="006A748A"/>
    <w:pPr>
      <w:keepNext/>
      <w:suppressAutoHyphens/>
      <w:spacing w:before="120"/>
      <w:jc w:val="center"/>
    </w:pPr>
    <w:rPr>
      <w:b/>
      <w:szCs w:val="26"/>
    </w:rPr>
  </w:style>
  <w:style w:type="paragraph" w:customStyle="1" w:styleId="ZNIEARTTEKSTzmtekstunieartykuowanego">
    <w:name w:val="Z/NIEART_TEKST – zm. tekstu nieartykułowanego"/>
    <w:basedOn w:val="NIEARTTEKSTtekstnieartykuowanynppodstprawnarozplubpreambua"/>
    <w:uiPriority w:val="37"/>
    <w:qFormat/>
    <w:rsid w:val="006A748A"/>
    <w:pPr>
      <w:ind w:left="510"/>
    </w:pPr>
  </w:style>
  <w:style w:type="paragraph" w:customStyle="1" w:styleId="ZZCZCIKSIGIzmianazmozniprzedmczciksigiartykuempunktem">
    <w:name w:val="ZZ/CZĘŚCI(KSIĘGI) – zmiana zm. ozn. i przedm. części (księgi) artykułem (punktem)"/>
    <w:basedOn w:val="ZCZCIKSIGIzmozniprzedmczciksigiartykuempunktem"/>
    <w:next w:val="ZZARTzmianazmart"/>
    <w:uiPriority w:val="63"/>
    <w:qFormat/>
    <w:rsid w:val="006A748A"/>
    <w:pPr>
      <w:spacing w:before="0"/>
      <w:ind w:left="1894"/>
    </w:pPr>
  </w:style>
  <w:style w:type="paragraph" w:customStyle="1" w:styleId="ZZTYTDZOZNzmianazmozntytuudziauartykuempunktem">
    <w:name w:val="ZZ/TYT(DZ)_OZN – zmiana zm. ozn. tytułu (działu) artykułem (punktem)"/>
    <w:basedOn w:val="ZTYTDZOZNzmozntytuudziauartykuempunktem"/>
    <w:next w:val="ZZARTzmianazmart"/>
    <w:uiPriority w:val="63"/>
    <w:qFormat/>
    <w:rsid w:val="006A748A"/>
    <w:pPr>
      <w:ind w:left="1894"/>
    </w:pPr>
  </w:style>
  <w:style w:type="paragraph" w:customStyle="1" w:styleId="ZZTYTDZPRZEDMzmianazmprzedmtytuulubdziauartykuempunktem">
    <w:name w:val="ZZ/TYT(DZ)_PRZEDM – zmiana zm. przedm. tytułu lub działu artykułem (punktem)"/>
    <w:basedOn w:val="ZTYTDZPRZEDMzmprzedmtytuulubdziauartykuempunktem"/>
    <w:next w:val="ZZARTzmianazmart"/>
    <w:uiPriority w:val="63"/>
    <w:qFormat/>
    <w:rsid w:val="006A748A"/>
    <w:pPr>
      <w:ind w:left="1894"/>
    </w:pPr>
  </w:style>
  <w:style w:type="paragraph" w:customStyle="1" w:styleId="ZZROZDZODDZOZNzmianazmoznrozdzoddzartykuempunktem">
    <w:name w:val="ZZ/ROZDZ(ODDZ)_OZN – zmiana zm. ozn. rozdz. (oddz.) artykułem (punktem)"/>
    <w:basedOn w:val="ZROZDZODDZOZNzmoznrozdzoddzartykuempunktem"/>
    <w:next w:val="ZZROZDZODDZPRZEDMzmianazmprzedmrozdzoddzartykuempunktem"/>
    <w:uiPriority w:val="64"/>
    <w:qFormat/>
    <w:rsid w:val="006A748A"/>
    <w:pPr>
      <w:ind w:left="1894"/>
    </w:pPr>
  </w:style>
  <w:style w:type="paragraph" w:customStyle="1" w:styleId="ZZROZDZODDZPRZEDMzmianazmprzedmrozdzoddzartykuempunktem">
    <w:name w:val="ZZ/ROZDZ(ODDZ)_PRZEDM – zmiana zm. przedm. rozdz. (oddz.) artykułem (punktem)"/>
    <w:basedOn w:val="ZROZDZODDZPRZEDMzmprzedmrozdzoddzartykuempunktem"/>
    <w:next w:val="ZZARTzmianazmart"/>
    <w:uiPriority w:val="64"/>
    <w:qFormat/>
    <w:rsid w:val="006A748A"/>
    <w:pPr>
      <w:ind w:left="1894"/>
    </w:pPr>
  </w:style>
  <w:style w:type="paragraph" w:customStyle="1" w:styleId="P1wTABELIpoziom1numeracjiwtabeli">
    <w:name w:val="P1_w_TABELI – poziom 1 numeracji w tabeli"/>
    <w:basedOn w:val="PKTpunkt"/>
    <w:uiPriority w:val="24"/>
    <w:qFormat/>
    <w:rsid w:val="006A748A"/>
    <w:pPr>
      <w:ind w:left="397" w:hanging="397"/>
    </w:pPr>
    <w:rPr>
      <w:kern w:val="24"/>
    </w:rPr>
  </w:style>
  <w:style w:type="paragraph" w:customStyle="1" w:styleId="CZWSPP1wTABELIczwsppoziomu1numeracjiwtabeli">
    <w:name w:val="CZ_WSP_P1_w_TABELI – część wsp. poziomu 1 numeracji w tabeli"/>
    <w:basedOn w:val="P1wTABELIpoziom1numeracjiwtabeli"/>
    <w:next w:val="Normalny"/>
    <w:uiPriority w:val="25"/>
    <w:qFormat/>
    <w:rsid w:val="006A748A"/>
    <w:pPr>
      <w:ind w:left="0" w:firstLine="0"/>
    </w:pPr>
  </w:style>
  <w:style w:type="paragraph" w:customStyle="1" w:styleId="P2wTABELIpoziom2numeracjiwtabeli">
    <w:name w:val="P2_w_TABELI – poziom 2 numeracji w tabeli"/>
    <w:basedOn w:val="P1wTABELIpoziom1numeracjiwtabeli"/>
    <w:uiPriority w:val="24"/>
    <w:qFormat/>
    <w:rsid w:val="006A748A"/>
    <w:pPr>
      <w:ind w:left="794"/>
    </w:pPr>
  </w:style>
  <w:style w:type="paragraph" w:customStyle="1" w:styleId="P3wTABELIpoziom3numeracjiwtabeli">
    <w:name w:val="P3_w_TABELI – poziom 3 numeracji w tabeli"/>
    <w:basedOn w:val="P2wTABELIpoziom2numeracjiwtabeli"/>
    <w:uiPriority w:val="24"/>
    <w:qFormat/>
    <w:rsid w:val="006A748A"/>
    <w:pPr>
      <w:ind w:left="1191"/>
    </w:pPr>
  </w:style>
  <w:style w:type="paragraph" w:customStyle="1" w:styleId="CZWSPP2wTABELIczwsppoziomu2numeracjiwtabeli">
    <w:name w:val="CZ_WSP_P2_w_TABELI – część wsp. poziomu 2 numeracji w tabeli"/>
    <w:basedOn w:val="CZWSPP1wTABELIczwsppoziomu1numeracjiwtabeli"/>
    <w:next w:val="Normalny"/>
    <w:uiPriority w:val="25"/>
    <w:qFormat/>
    <w:rsid w:val="006A748A"/>
    <w:pPr>
      <w:ind w:left="397"/>
    </w:pPr>
  </w:style>
  <w:style w:type="paragraph" w:customStyle="1" w:styleId="CZWSPP3wTABELIczwsppoziomu3numeracjiwtabeli">
    <w:name w:val="CZ_WSP_P3_w_TABELI – część wsp. poziomu 3 numeracji w tabeli"/>
    <w:basedOn w:val="CZWSPP2wTABELIczwsppoziomu2numeracjiwtabeli"/>
    <w:uiPriority w:val="25"/>
    <w:qFormat/>
    <w:rsid w:val="006A748A"/>
    <w:pPr>
      <w:ind w:left="794"/>
    </w:pPr>
  </w:style>
  <w:style w:type="paragraph" w:customStyle="1" w:styleId="CZWSPP4wTABELIczwsppoziomu4numeracjiwtabeli">
    <w:name w:val="CZ_WSP_P4_w_TABELI – część wsp. poziomu 4 numeracji w tabeli"/>
    <w:basedOn w:val="CZWSPP3wTABELIczwsppoziomu3numeracjiwtabeli"/>
    <w:uiPriority w:val="25"/>
    <w:qFormat/>
    <w:rsid w:val="006A748A"/>
    <w:pPr>
      <w:ind w:left="1191"/>
    </w:pPr>
  </w:style>
  <w:style w:type="paragraph" w:customStyle="1" w:styleId="P4wTABELIpoziom4numeracjiwtabeli">
    <w:name w:val="P4_w_TABELI – poziom 4 numeracji w tabeli"/>
    <w:basedOn w:val="P3wTABELIpoziom3numeracjiwtabeli"/>
    <w:uiPriority w:val="24"/>
    <w:qFormat/>
    <w:rsid w:val="006A748A"/>
    <w:pPr>
      <w:ind w:left="1588"/>
    </w:pPr>
  </w:style>
  <w:style w:type="paragraph" w:customStyle="1" w:styleId="TYTTABELItytutabeli">
    <w:name w:val="TYT_TABELI – tytuł tabeli"/>
    <w:basedOn w:val="TYTDZOZNoznaczenietytuulubdziau"/>
    <w:uiPriority w:val="22"/>
    <w:qFormat/>
    <w:rsid w:val="006A748A"/>
    <w:rPr>
      <w:b/>
    </w:rPr>
  </w:style>
  <w:style w:type="paragraph" w:customStyle="1" w:styleId="OZNPROJEKTUwskazaniedatylubwersjiprojektu">
    <w:name w:val="OZN_PROJEKTU – wskazanie daty lub wersji projektu"/>
    <w:next w:val="OZNRODZAKTUtznustawalubrozporzdzenieiorganwydajcy"/>
    <w:qFormat/>
    <w:rsid w:val="006A748A"/>
    <w:pPr>
      <w:jc w:val="right"/>
    </w:pPr>
    <w:rPr>
      <w:rFonts w:ascii="Times New Roman" w:eastAsiaTheme="minorEastAsia" w:hAnsi="Times New Roman" w:cs="Arial"/>
      <w:szCs w:val="20"/>
      <w:u w:val="single"/>
    </w:rPr>
  </w:style>
  <w:style w:type="paragraph" w:customStyle="1" w:styleId="NAZORGWYDnazwaorganuwydajcegoprojektowanyakt">
    <w:name w:val="NAZ_ORG_WYD – nazwa organu wydającego projektowany akt"/>
    <w:basedOn w:val="OZNRODZAKTUtznustawalubrozporzdzenieiorganwydajcy"/>
    <w:qFormat/>
    <w:rsid w:val="006A748A"/>
    <w:pPr>
      <w:ind w:left="4820"/>
    </w:pPr>
    <w:rPr>
      <w:spacing w:val="0"/>
    </w:rPr>
  </w:style>
  <w:style w:type="paragraph" w:customStyle="1" w:styleId="NAZORGWPOROZUMIENIUnazwaorganuwporozumieniuzktrymaktjestwydawany">
    <w:name w:val="NAZ_ORG_W_POROZUMIENIU – nazwa organu w porozumieniu z którym akt jest wydawany"/>
    <w:basedOn w:val="NAZORGWYDnazwaorganuwydajcegoprojektowanyakt"/>
    <w:uiPriority w:val="28"/>
    <w:qFormat/>
    <w:rsid w:val="006A748A"/>
    <w:pPr>
      <w:ind w:left="0" w:right="4820"/>
      <w:jc w:val="left"/>
    </w:pPr>
  </w:style>
  <w:style w:type="paragraph" w:customStyle="1" w:styleId="TEKSTwporozumieniu">
    <w:name w:val="TEKST&quot;w porozumieniu:&quot;"/>
    <w:next w:val="NAZORGWPOROZUMIENIUnazwaorganuwporozumieniuzktrymaktjestwydawany"/>
    <w:uiPriority w:val="27"/>
    <w:qFormat/>
    <w:rsid w:val="006A748A"/>
    <w:rPr>
      <w:rFonts w:ascii="Times New Roman" w:eastAsiaTheme="minorEastAsia" w:hAnsi="Times New Roman" w:cs="Arial"/>
      <w:b/>
      <w:szCs w:val="20"/>
    </w:rPr>
  </w:style>
  <w:style w:type="paragraph" w:customStyle="1" w:styleId="CZWSPPKTODNONIKAczwsppunkwodnonika">
    <w:name w:val="CZ_WSP_PKT_ODNOŚNIKA – część wsp. punków odnośnika"/>
    <w:basedOn w:val="PKTODNONIKApunktodnonika"/>
    <w:uiPriority w:val="21"/>
    <w:qFormat/>
    <w:rsid w:val="006A748A"/>
    <w:pPr>
      <w:ind w:left="284" w:firstLine="0"/>
    </w:pPr>
  </w:style>
  <w:style w:type="paragraph" w:customStyle="1" w:styleId="ZCZWSPPKTODNONIKAzmczciwsppktodnonikaartykuempunktem">
    <w:name w:val="Z/CZ_WSP_PKT_ODNOŚNIKA – zm. części wsp. pkt odnośnika artykułem (punktem)"/>
    <w:basedOn w:val="ZPKTODNONIKAzmpktodnonikaartykuempunktem"/>
    <w:next w:val="PKTpunkt"/>
    <w:uiPriority w:val="41"/>
    <w:qFormat/>
    <w:rsid w:val="006A748A"/>
    <w:pPr>
      <w:ind w:left="510" w:firstLine="0"/>
    </w:pPr>
  </w:style>
  <w:style w:type="paragraph" w:customStyle="1" w:styleId="NOTATKILEGISLATORA">
    <w:name w:val="NOTATKI_LEGISLATORA"/>
    <w:basedOn w:val="Normalny"/>
    <w:uiPriority w:val="5"/>
    <w:qFormat/>
    <w:rsid w:val="006A748A"/>
    <w:pPr>
      <w:widowControl w:val="0"/>
      <w:suppressAutoHyphens w:val="0"/>
      <w:autoSpaceDE w:val="0"/>
      <w:autoSpaceDN w:val="0"/>
      <w:adjustRightInd w:val="0"/>
      <w:spacing w:line="360" w:lineRule="auto"/>
    </w:pPr>
    <w:rPr>
      <w:rFonts w:eastAsiaTheme="minorEastAsia" w:cs="Arial"/>
      <w:b/>
      <w:i/>
      <w:kern w:val="0"/>
      <w:sz w:val="24"/>
      <w:lang w:eastAsia="pl-PL"/>
    </w:rPr>
  </w:style>
  <w:style w:type="paragraph" w:customStyle="1" w:styleId="OZNZACZNIKAwskazanienrzacznika">
    <w:name w:val="OZN_ZAŁĄCZNIKA – wskazanie nr załącznika"/>
    <w:basedOn w:val="OZNPROJEKTUwskazaniedatylubwersjiprojektu"/>
    <w:qFormat/>
    <w:rsid w:val="006A748A"/>
    <w:pPr>
      <w:keepNext/>
    </w:pPr>
    <w:rPr>
      <w:b/>
      <w:u w:val="none"/>
    </w:rPr>
  </w:style>
  <w:style w:type="paragraph" w:customStyle="1" w:styleId="OZNPARAFYADNOTACJE">
    <w:name w:val="OZN_PARAFY(ADNOTACJE)"/>
    <w:basedOn w:val="ODNONIKtreodnonika"/>
    <w:uiPriority w:val="26"/>
    <w:qFormat/>
    <w:rsid w:val="006A748A"/>
  </w:style>
  <w:style w:type="paragraph" w:customStyle="1" w:styleId="TEKSTZacznikido">
    <w:name w:val="TEKST&quot;Załącznik(i) do ...&quot;"/>
    <w:qFormat/>
    <w:rsid w:val="00A56F07"/>
    <w:pPr>
      <w:keepNext/>
      <w:spacing w:after="240" w:line="240" w:lineRule="auto"/>
      <w:ind w:left="5670"/>
      <w:contextualSpacing/>
    </w:pPr>
    <w:rPr>
      <w:rFonts w:ascii="Times New Roman" w:eastAsiaTheme="minorEastAsia" w:hAnsi="Times New Roman" w:cs="Arial"/>
      <w:szCs w:val="20"/>
    </w:rPr>
  </w:style>
  <w:style w:type="paragraph" w:customStyle="1" w:styleId="LITODNONIKAliteraodnonika">
    <w:name w:val="LIT_ODNOŚNIKA – litera odnośnika"/>
    <w:basedOn w:val="PKTODNONIKApunktodnonika"/>
    <w:uiPriority w:val="20"/>
    <w:qFormat/>
    <w:rsid w:val="006A748A"/>
    <w:pPr>
      <w:ind w:left="851"/>
    </w:pPr>
  </w:style>
  <w:style w:type="paragraph" w:customStyle="1" w:styleId="CZWSPLITODNONIKAczwspliterodnonika">
    <w:name w:val="CZ_WSP_LIT_ODNOŚNIKA – część wsp. liter odnośnika"/>
    <w:basedOn w:val="LITODNONIKAliteraodnonika"/>
    <w:uiPriority w:val="22"/>
    <w:qFormat/>
    <w:rsid w:val="006A748A"/>
    <w:pPr>
      <w:ind w:left="567" w:firstLine="0"/>
    </w:pPr>
  </w:style>
  <w:style w:type="paragraph" w:customStyle="1" w:styleId="PKTOTJpunktobwieszczeniatekstujednolitegonp1">
    <w:name w:val="PKT_OTJ – punkt obwieszczenia tekstu jednolitego np. &quot;1.&quot;"/>
    <w:basedOn w:val="ARTartustawynprozporzdzenia"/>
    <w:uiPriority w:val="98"/>
    <w:semiHidden/>
    <w:qFormat/>
    <w:rsid w:val="006A748A"/>
    <w:pPr>
      <w:ind w:left="-510"/>
    </w:pPr>
  </w:style>
  <w:style w:type="paragraph" w:customStyle="1" w:styleId="PPKTOTJpodpunktwobwieszczeniutekstujednolitegonp1">
    <w:name w:val="PPKT_OTJ – podpunkt w obwieszczeniu tekstu jednolitego np. &quot;1)&quot;"/>
    <w:basedOn w:val="PKTOTJpunktobwieszczeniatekstujednolitegonp1"/>
    <w:uiPriority w:val="98"/>
    <w:semiHidden/>
    <w:qFormat/>
    <w:rsid w:val="006A748A"/>
    <w:pPr>
      <w:ind w:left="0" w:hanging="510"/>
    </w:pPr>
  </w:style>
  <w:style w:type="paragraph" w:customStyle="1" w:styleId="CZWSPPPKTOTJczwsppodpunktwwobwieszczeniutekstujednolitego">
    <w:name w:val="CZ_WSP_PPKT_OTJ – część wsp. podpunktów w obwieszczeniu tekstu jednolitego"/>
    <w:basedOn w:val="PPKTOTJpodpunktwobwieszczeniutekstujednolitegonp1"/>
    <w:uiPriority w:val="99"/>
    <w:semiHidden/>
    <w:qFormat/>
    <w:rsid w:val="006A748A"/>
    <w:pPr>
      <w:ind w:left="-510" w:firstLine="0"/>
    </w:pPr>
  </w:style>
  <w:style w:type="paragraph" w:customStyle="1" w:styleId="TEKSTOBWIESZCZENIENAZWAORGANUWYDAJCEGOOTJ">
    <w:name w:val="TEKST&quot;OBWIESZCZENIE&quot;(NAZWA_ORGANU_WYDAJĄCEGO_OTJ)"/>
    <w:basedOn w:val="OZNRODZAKTUtznustawalubrozporzdzenieiorganwydajcy"/>
    <w:uiPriority w:val="96"/>
    <w:semiHidden/>
    <w:qFormat/>
    <w:rsid w:val="00ED2AE0"/>
    <w:pPr>
      <w:ind w:left="-510"/>
    </w:pPr>
  </w:style>
  <w:style w:type="paragraph" w:customStyle="1" w:styleId="DATAOTJdatawydaniaobwieszczeniatekstujednolitego">
    <w:name w:val="DATA_OTJ – data wydania obwieszczenia tekstu jednolitego"/>
    <w:basedOn w:val="DATAAKTUdatauchwalenialubwydaniaaktu"/>
    <w:uiPriority w:val="97"/>
    <w:semiHidden/>
    <w:qFormat/>
    <w:rsid w:val="006A748A"/>
    <w:pPr>
      <w:ind w:left="-510"/>
    </w:pPr>
  </w:style>
  <w:style w:type="paragraph" w:customStyle="1" w:styleId="TYTUOTJprzedmiotobwieszczeniatekstujednolitego">
    <w:name w:val="TYTUŁ_OTJ – przedmiot obwieszczenia tekstu jednolitego"/>
    <w:basedOn w:val="TYTUAKTUprzedmiotregulacjiustawylubrozporzdzenia"/>
    <w:uiPriority w:val="97"/>
    <w:semiHidden/>
    <w:qFormat/>
    <w:rsid w:val="006A748A"/>
    <w:pPr>
      <w:ind w:left="-510"/>
    </w:pPr>
  </w:style>
  <w:style w:type="paragraph" w:customStyle="1" w:styleId="ZLITODNONIKAzmlitodnonikaartykuempunktem">
    <w:name w:val="Z/LIT_ODNOŚNIKA – zm. lit. odnośnika artykułem (punktem)"/>
    <w:basedOn w:val="ZPKTODNONIKAzmpktodnonikaartykuempunktem"/>
    <w:next w:val="PKTpunkt"/>
    <w:uiPriority w:val="40"/>
    <w:qFormat/>
    <w:rsid w:val="006A748A"/>
  </w:style>
  <w:style w:type="paragraph" w:customStyle="1" w:styleId="ZLITwPKTODNONIKAzmlitwpktodnonikaartykuempunktem">
    <w:name w:val="Z/LIT_w_PKT_ODNOŚNIKA – zm. lit. w pkt odnośnika artykułem (punktem)"/>
    <w:basedOn w:val="ZLITODNONIKAzmlitodnonikaartykuempunktem"/>
    <w:uiPriority w:val="40"/>
    <w:qFormat/>
    <w:rsid w:val="006A748A"/>
    <w:pPr>
      <w:ind w:left="1304"/>
    </w:pPr>
  </w:style>
  <w:style w:type="paragraph" w:customStyle="1" w:styleId="ZLITwPKTwODNONIKUzmlitwpktwzmienianymodnonikuartykuempunktem">
    <w:name w:val="Z/LIT_w_PKT_w_ODNOŚNIKU – zm. lit. w pkt w zmienianym odnośniku artykułem (punktem)"/>
    <w:basedOn w:val="ZPKTwODNONIKUzmpktwzmienianymodnonikuartykuempunktem"/>
    <w:uiPriority w:val="40"/>
    <w:qFormat/>
    <w:rsid w:val="006A748A"/>
    <w:pPr>
      <w:ind w:left="1701"/>
    </w:pPr>
  </w:style>
  <w:style w:type="paragraph" w:customStyle="1" w:styleId="ZCZWSPLITODNONIKAzmczciwsplitodnonikaartykuempunktem">
    <w:name w:val="Z/CZ_WSP_LIT_ODNOŚNIKA – zm. części wsp. lit odnośnika artykułem (punktem)"/>
    <w:basedOn w:val="ZCZWSPPKTODNONIKAzmczciwsppktodnonikaartykuempunktem"/>
    <w:next w:val="PKTpunkt"/>
    <w:uiPriority w:val="42"/>
    <w:qFormat/>
    <w:rsid w:val="006A748A"/>
  </w:style>
  <w:style w:type="paragraph" w:customStyle="1" w:styleId="ZCZWSPLITwPKTODNONIKAzmczciwsplitwpktodnonikaartykuempunktem">
    <w:name w:val="Z/CZ_WSP_LIT_w_PKT_ODNOŚNIKA – zm. części wsp. lit. w pkt odnośnika artykułem (punktem)"/>
    <w:basedOn w:val="ZCZWSPLITODNONIKAzmczciwsplitodnonikaartykuempunktem"/>
    <w:uiPriority w:val="42"/>
    <w:qFormat/>
    <w:rsid w:val="006A748A"/>
    <w:pPr>
      <w:ind w:left="907"/>
    </w:pPr>
  </w:style>
  <w:style w:type="paragraph" w:customStyle="1" w:styleId="ZCZWSPPKTwODNONIKUzmczciwsppktwzmienianymodnonikuartykuempunktem">
    <w:name w:val="Z/CZ_WSP_PKT_w_ODNOŚNIKU – zm. części wsp. pkt w zmienianym odnośniku artykułem (punktem)"/>
    <w:basedOn w:val="ZCZWSPPKTODNONIKAzmczciwsppktodnonikaartykuempunktem"/>
    <w:uiPriority w:val="41"/>
    <w:qFormat/>
    <w:rsid w:val="006A748A"/>
    <w:pPr>
      <w:ind w:left="907"/>
    </w:pPr>
  </w:style>
  <w:style w:type="paragraph" w:customStyle="1" w:styleId="ZCZWSPLITwPKTwODNONIKUzmczciwsplitwpktwzmienianymodnonikuartykuempunktem">
    <w:name w:val="Z/CZ_WSP_LIT_w_PKT_w_ODNOŚNIKU – zm. części wsp. lit. w pkt w zmienianym odnośniku artykułem (punktem)"/>
    <w:basedOn w:val="ZCZWSPPKTwODNONIKUzmczciwsppktwzmienianymodnonikuartykuempunktem"/>
    <w:uiPriority w:val="42"/>
    <w:qFormat/>
    <w:rsid w:val="006A748A"/>
    <w:pPr>
      <w:ind w:left="1304"/>
    </w:pPr>
  </w:style>
  <w:style w:type="paragraph" w:customStyle="1" w:styleId="ZDANIENASTNOWYWIERSZnpzddrugienowywierszwust">
    <w:name w:val="ZDANIE_NAST_NOWY_WIERSZ – np. zd. drugie (nowy wiersz) w ust."/>
    <w:basedOn w:val="CZWSPPKTczwsplnapunktw"/>
    <w:next w:val="USTustnpkodeksu"/>
    <w:uiPriority w:val="17"/>
    <w:qFormat/>
    <w:rsid w:val="006A748A"/>
  </w:style>
  <w:style w:type="paragraph" w:customStyle="1" w:styleId="ZZFRAGzmianazmfragmentunpzdania">
    <w:name w:val="ZZ/FRAG – zmiana zm. fragmentu (np. zdania)"/>
    <w:basedOn w:val="ZZCZWSPPKTzmianazmczciwsppkt"/>
    <w:uiPriority w:val="70"/>
    <w:qFormat/>
    <w:rsid w:val="006A748A"/>
  </w:style>
  <w:style w:type="paragraph" w:customStyle="1" w:styleId="Z2TIRPKTzmpktpodwjnymtiret">
    <w:name w:val="Z_2TIR/PKT – zm. pkt podwójnym tiret"/>
    <w:basedOn w:val="Z2TIRLITzmlitpodwjnymtiret"/>
    <w:uiPriority w:val="83"/>
    <w:qFormat/>
    <w:rsid w:val="006A748A"/>
    <w:pPr>
      <w:ind w:left="2290" w:hanging="510"/>
    </w:pPr>
    <w:rPr>
      <w:rFonts w:ascii="Times New Roman" w:hAnsi="Times New Roman"/>
    </w:rPr>
  </w:style>
  <w:style w:type="paragraph" w:customStyle="1" w:styleId="Z2TIRLITwPKTzmlitwpktpodwjnymtiret">
    <w:name w:val="Z_2TIR/LIT_w_PKT – zm. lit. w pkt podwójnym tiret"/>
    <w:basedOn w:val="Z2TIRLITzmlitpodwjnymtiret"/>
    <w:uiPriority w:val="84"/>
    <w:qFormat/>
    <w:rsid w:val="006A748A"/>
    <w:pPr>
      <w:ind w:left="2767"/>
    </w:pPr>
    <w:rPr>
      <w:rFonts w:ascii="Times New Roman" w:hAnsi="Times New Roman"/>
    </w:rPr>
  </w:style>
  <w:style w:type="paragraph" w:customStyle="1" w:styleId="Z2TIRTIRwPKTzmtirwpktpodwjnymtiret">
    <w:name w:val="Z_2TIR/TIR_w_PKT – zm. tir. w pkt podwójnym tiret"/>
    <w:basedOn w:val="Z2TIRTIRwLITzmtirwlitpodwjnymtiret"/>
    <w:uiPriority w:val="84"/>
    <w:qFormat/>
    <w:rsid w:val="006A748A"/>
    <w:pPr>
      <w:ind w:left="3164"/>
    </w:pPr>
    <w:rPr>
      <w:rFonts w:ascii="Times New Roman" w:hAnsi="Times New Roman"/>
      <w:lang w:val="en-US"/>
    </w:rPr>
  </w:style>
  <w:style w:type="paragraph" w:customStyle="1" w:styleId="Z2TIR2TIRwPKTzmpodwtirwpktpodwjnymtiret">
    <w:name w:val="Z_2TIR/2TIR_w_PKT – zm. podw. tir. w pkt podwójnym tiret"/>
    <w:basedOn w:val="Z2TIR2TIRwLITzmpodwtirwlitpodwjnymtiret"/>
    <w:uiPriority w:val="86"/>
    <w:qFormat/>
    <w:rsid w:val="006A748A"/>
    <w:pPr>
      <w:ind w:left="3561"/>
    </w:pPr>
    <w:rPr>
      <w:rFonts w:ascii="Times New Roman" w:hAnsi="Times New Roman"/>
      <w:lang w:val="en-US"/>
    </w:rPr>
  </w:style>
  <w:style w:type="paragraph" w:customStyle="1" w:styleId="Z2TIRARTzmartpodwjnymtiret">
    <w:name w:val="Z_2TIR/ART(§) – zm. art. (§) podwójnym tiret"/>
    <w:basedOn w:val="Z2TIRPKTzmpktpodwjnymtiret"/>
    <w:uiPriority w:val="82"/>
    <w:qFormat/>
    <w:rsid w:val="006A748A"/>
    <w:pPr>
      <w:ind w:left="1780" w:firstLine="510"/>
    </w:pPr>
  </w:style>
  <w:style w:type="paragraph" w:customStyle="1" w:styleId="Z2TIRUSTzmustpodwjnymtiret">
    <w:name w:val="Z_2TIR/UST(§) – zm. ust. (§) podwójnym tiret"/>
    <w:basedOn w:val="Z2TIRPKTzmpktpodwjnymtiret"/>
    <w:uiPriority w:val="82"/>
    <w:qFormat/>
    <w:rsid w:val="006A748A"/>
    <w:pPr>
      <w:ind w:left="1780" w:firstLine="510"/>
    </w:pPr>
  </w:style>
  <w:style w:type="paragraph" w:customStyle="1" w:styleId="Z2TIRCZWSP2TIRwPKTzmczciwsppodwtirwpktpodwjnymtiret">
    <w:name w:val="Z_2TIR/CZ_WSP_2TIR_w_PKT – zm. części wsp. podw. tir. w pkt podwójnym tiret"/>
    <w:basedOn w:val="Z2TIR2TIRwPKTzmpodwtirwpktpodwjnymtiret"/>
    <w:uiPriority w:val="89"/>
    <w:qFormat/>
    <w:rsid w:val="006A748A"/>
    <w:pPr>
      <w:ind w:left="3164" w:firstLine="0"/>
    </w:pPr>
  </w:style>
  <w:style w:type="paragraph" w:customStyle="1" w:styleId="Z2TIRCZWSPPKTzmczciwsppktpodwjnymtiret">
    <w:name w:val="Z_2TIR/CZ_WSP_PKT – zm. części wsp. pkt podwójnym tiret"/>
    <w:basedOn w:val="Z2TIRPKTzmpktpodwjnymtiret"/>
    <w:uiPriority w:val="86"/>
    <w:qFormat/>
    <w:rsid w:val="006A748A"/>
    <w:pPr>
      <w:ind w:left="1780" w:firstLine="0"/>
    </w:pPr>
  </w:style>
  <w:style w:type="paragraph" w:customStyle="1" w:styleId="Z2TIRCZWSPLITwPKTzmczciwsplitwpktpodwjnymtiret">
    <w:name w:val="Z_2TIR/CZ_WSP_LIT_w_PKT – zm. części wsp. lit. w pkt podwójnym tiret"/>
    <w:basedOn w:val="Z2TIRLITwPKTzmlitwpktpodwjnymtiret"/>
    <w:uiPriority w:val="87"/>
    <w:qFormat/>
    <w:rsid w:val="006A748A"/>
    <w:pPr>
      <w:ind w:left="2291" w:firstLine="0"/>
    </w:pPr>
  </w:style>
  <w:style w:type="paragraph" w:customStyle="1" w:styleId="Z2TIRCZWSPTIRwPKTzmczciwsptirwpktpodwjnymtiret">
    <w:name w:val="Z_2TIR/CZ_WSP_TIR_w_PKT – zm. części wsp. tir. w pkt podwójnym tiret"/>
    <w:basedOn w:val="Z2TIRTIRwPKTzmtirwpktpodwjnymtiret"/>
    <w:uiPriority w:val="87"/>
    <w:qFormat/>
    <w:rsid w:val="006A748A"/>
    <w:pPr>
      <w:ind w:left="2767" w:firstLine="0"/>
    </w:pPr>
  </w:style>
  <w:style w:type="paragraph" w:customStyle="1" w:styleId="ZLITARTzmartliter">
    <w:name w:val="Z_LIT/ART(§) – zm. art. (§) literą"/>
    <w:basedOn w:val="ZLITUSTzmustliter"/>
    <w:uiPriority w:val="46"/>
    <w:qFormat/>
    <w:rsid w:val="006A748A"/>
    <w:rPr>
      <w:rFonts w:ascii="Times New Roman" w:hAnsi="Times New Roman"/>
    </w:rPr>
  </w:style>
  <w:style w:type="paragraph" w:customStyle="1" w:styleId="ZTIRARTzmarttiret">
    <w:name w:val="Z_TIR/ART(§) – zm. art. (§) tiret"/>
    <w:basedOn w:val="ZTIRPKTzmpkttiret"/>
    <w:uiPriority w:val="55"/>
    <w:qFormat/>
    <w:rsid w:val="006A748A"/>
    <w:pPr>
      <w:ind w:left="1383" w:firstLine="510"/>
    </w:pPr>
    <w:rPr>
      <w:rFonts w:ascii="Times New Roman" w:hAnsi="Times New Roman"/>
    </w:rPr>
  </w:style>
  <w:style w:type="paragraph" w:customStyle="1" w:styleId="ZTIRUSTzmusttiret">
    <w:name w:val="Z_TIR/UST(§) – zm. ust. (§) tiret"/>
    <w:basedOn w:val="ZTIRARTzmarttiret"/>
    <w:uiPriority w:val="55"/>
    <w:qFormat/>
    <w:rsid w:val="006A748A"/>
  </w:style>
  <w:style w:type="paragraph" w:customStyle="1" w:styleId="ZLITKSIGIzmozniprzedmksigiliter">
    <w:name w:val="Z_LIT/KSIĘGI – zm. ozn. i przedm. księgi literą"/>
    <w:basedOn w:val="ZCZCIKSIGIzmozniprzedmczciksigiartykuempunktem"/>
    <w:uiPriority w:val="44"/>
    <w:qFormat/>
    <w:rsid w:val="006A748A"/>
    <w:pPr>
      <w:ind w:left="987"/>
    </w:pPr>
  </w:style>
  <w:style w:type="paragraph" w:customStyle="1" w:styleId="ZLITTYTDZOZNzmozntytuudziauliter">
    <w:name w:val="Z_LIT/TYT(DZ)_OZN – zm. ozn. tytułu (działu) literą"/>
    <w:basedOn w:val="ZTYTDZOZNzmozntytuudziauartykuempunktem"/>
    <w:next w:val="ZLITTYTDZPRZEDMzmprzedmtytuudziauliter"/>
    <w:uiPriority w:val="44"/>
    <w:qFormat/>
    <w:rsid w:val="006A748A"/>
    <w:pPr>
      <w:ind w:left="987"/>
    </w:pPr>
  </w:style>
  <w:style w:type="paragraph" w:customStyle="1" w:styleId="ZLITTYTDZPRZEDMzmprzedmtytuudziauliter">
    <w:name w:val="Z_LIT/TYT(DZ)_PRZEDM – zm. przedm. tytułu (działu) literą"/>
    <w:basedOn w:val="ZTYTDZPRZEDMzmprzedmtytuulubdziauartykuempunktem"/>
    <w:uiPriority w:val="44"/>
    <w:qFormat/>
    <w:rsid w:val="006A748A"/>
    <w:pPr>
      <w:ind w:left="987"/>
    </w:pPr>
  </w:style>
  <w:style w:type="paragraph" w:customStyle="1" w:styleId="ZLITROZDZODDZOZNzmoznrozdzoddzliter">
    <w:name w:val="Z_LIT/ROZDZ(ODDZ)_OZN – zm. ozn. rozdz. (oddz.) literą"/>
    <w:basedOn w:val="ZROZDZODDZOZNzmoznrozdzoddzartykuempunktem"/>
    <w:next w:val="ZLITROZDZODDZPRZEDMzmprzedmrozdzoddzliter"/>
    <w:uiPriority w:val="45"/>
    <w:qFormat/>
    <w:rsid w:val="006A748A"/>
    <w:pPr>
      <w:ind w:left="987"/>
    </w:pPr>
  </w:style>
  <w:style w:type="paragraph" w:customStyle="1" w:styleId="ZLITROZDZODDZPRZEDMzmprzedmrozdzoddzliter">
    <w:name w:val="Z_LIT/ROZDZ(ODDZ)_PRZEDM – zm. przedm. rozdz. (oddz.) literą"/>
    <w:basedOn w:val="ZROZDZODDZPRZEDMzmprzedmrozdzoddzartykuempunktem"/>
    <w:next w:val="ZLITARTzmartliter"/>
    <w:uiPriority w:val="45"/>
    <w:qFormat/>
    <w:rsid w:val="006A748A"/>
    <w:pPr>
      <w:ind w:left="987"/>
    </w:pPr>
  </w:style>
  <w:style w:type="paragraph" w:customStyle="1" w:styleId="ZTIRDZOZNzmozndziautiret">
    <w:name w:val="Z_TIR/DZ_OZN – zm. ozn. działu tiret"/>
    <w:basedOn w:val="ZLITTYTDZOZNzmozntytuudziauliter"/>
    <w:next w:val="ZTIRDZPRZEDMzmprzedmdziautiret"/>
    <w:uiPriority w:val="54"/>
    <w:qFormat/>
    <w:rsid w:val="006A748A"/>
    <w:pPr>
      <w:ind w:left="1383"/>
    </w:pPr>
  </w:style>
  <w:style w:type="paragraph" w:customStyle="1" w:styleId="ZTIRDZPRZEDMzmprzedmdziautiret">
    <w:name w:val="Z_TIR/DZ_PRZEDM – zm. przedm. działu tiret"/>
    <w:basedOn w:val="ZLITTYTDZPRZEDMzmprzedmtytuudziauliter"/>
    <w:uiPriority w:val="54"/>
    <w:qFormat/>
    <w:rsid w:val="006A748A"/>
    <w:pPr>
      <w:ind w:left="1383"/>
    </w:pPr>
  </w:style>
  <w:style w:type="paragraph" w:customStyle="1" w:styleId="ZTIRROZDZODDZOZNzmoznrozdzoddztiret">
    <w:name w:val="Z_TIR/ROZDZ(ODDZ)_OZN – zm. ozn. rozdz. (oddz.) tiret"/>
    <w:basedOn w:val="ZLITROZDZODDZOZNzmoznrozdzoddzliter"/>
    <w:next w:val="ZTIRROZDZODDZPRZEDMzmprzedmrozdzoddztiret"/>
    <w:uiPriority w:val="54"/>
    <w:qFormat/>
    <w:rsid w:val="006A748A"/>
    <w:pPr>
      <w:ind w:left="1383"/>
    </w:pPr>
  </w:style>
  <w:style w:type="paragraph" w:customStyle="1" w:styleId="ZTIRROZDZODDZPRZEDMzmprzedmrozdzoddztiret">
    <w:name w:val="Z_TIR/ROZDZ(ODDZ)_PRZEDM – zm. przedm. rozdz. (oddz.) tiret"/>
    <w:basedOn w:val="ZLITROZDZODDZPRZEDMzmprzedmrozdzoddzliter"/>
    <w:uiPriority w:val="54"/>
    <w:qFormat/>
    <w:rsid w:val="006A748A"/>
    <w:pPr>
      <w:ind w:left="1383"/>
    </w:pPr>
  </w:style>
  <w:style w:type="paragraph" w:customStyle="1" w:styleId="Z2TIRROZDZODDZOZNzmoznrozdzoddzpodwjnymtiret">
    <w:name w:val="Z_2TIR/ROZDZ(ODDZ)_OZN – zm. ozn. rozdz. (oddz.) podwójnym tiret"/>
    <w:basedOn w:val="ZTIRROZDZODDZOZNzmoznrozdzoddztiret"/>
    <w:next w:val="Z2TIRROZDZODDZPRZEDMzmprzedmrozdzoddzpodwjnymtiret"/>
    <w:uiPriority w:val="81"/>
    <w:qFormat/>
    <w:rsid w:val="006A748A"/>
    <w:pPr>
      <w:ind w:left="1780"/>
    </w:pPr>
  </w:style>
  <w:style w:type="paragraph" w:customStyle="1" w:styleId="Z2TIRROZDZODDZPRZEDMzmprzedmrozdzoddzpodwjnymtiret">
    <w:name w:val="Z_2TIR/ROZDZ(ODDZ)_PRZEDM – zm. przedm. rozdz. (oddz.) podwójnym tiret"/>
    <w:basedOn w:val="ZTIRROZDZODDZPRZEDMzmprzedmrozdzoddztiret"/>
    <w:next w:val="Z2TIRARTzmartpodwjnymtiret"/>
    <w:uiPriority w:val="81"/>
    <w:qFormat/>
    <w:rsid w:val="006A748A"/>
    <w:pPr>
      <w:ind w:left="1780"/>
    </w:pPr>
  </w:style>
  <w:style w:type="character" w:customStyle="1" w:styleId="IGindeksgrny">
    <w:name w:val="_IG_ – indeks górny"/>
    <w:basedOn w:val="Domylnaczcionkaakapitu"/>
    <w:uiPriority w:val="2"/>
    <w:qFormat/>
    <w:rsid w:val="00A12520"/>
    <w:rPr>
      <w:b w:val="0"/>
      <w:i w:val="0"/>
      <w:vanish w:val="0"/>
      <w:spacing w:val="0"/>
      <w:vertAlign w:val="superscript"/>
    </w:rPr>
  </w:style>
  <w:style w:type="character" w:customStyle="1" w:styleId="IDindeksdolny">
    <w:name w:val="_ID_ – indeks dolny"/>
    <w:basedOn w:val="Domylnaczcionkaakapitu"/>
    <w:uiPriority w:val="3"/>
    <w:qFormat/>
    <w:rsid w:val="00591124"/>
    <w:rPr>
      <w:b w:val="0"/>
      <w:i w:val="0"/>
      <w:vanish w:val="0"/>
      <w:spacing w:val="0"/>
      <w:vertAlign w:val="subscript"/>
    </w:rPr>
  </w:style>
  <w:style w:type="character" w:customStyle="1" w:styleId="IDPindeksdolnyipogrubienie">
    <w:name w:val="_ID_P_ – indeks dolny i pogrubienie"/>
    <w:basedOn w:val="Domylnaczcionkaakapitu"/>
    <w:uiPriority w:val="3"/>
    <w:qFormat/>
    <w:rsid w:val="00591124"/>
    <w:rPr>
      <w:b/>
      <w:vanish w:val="0"/>
      <w:spacing w:val="0"/>
      <w:vertAlign w:val="subscript"/>
    </w:rPr>
  </w:style>
  <w:style w:type="character" w:customStyle="1" w:styleId="IDKindeksdolnyikursywa">
    <w:name w:val="_ID_K_ – indeks dolny i kursywa"/>
    <w:basedOn w:val="Domylnaczcionkaakapitu"/>
    <w:uiPriority w:val="3"/>
    <w:qFormat/>
    <w:rsid w:val="00591124"/>
    <w:rPr>
      <w:i/>
      <w:vanish w:val="0"/>
      <w:spacing w:val="0"/>
      <w:vertAlign w:val="subscript"/>
    </w:rPr>
  </w:style>
  <w:style w:type="character" w:customStyle="1" w:styleId="IGPindeksgrnyipogrubienie">
    <w:name w:val="_IG_P_ – indeks górny i pogrubienie"/>
    <w:basedOn w:val="Domylnaczcionkaakapitu"/>
    <w:uiPriority w:val="2"/>
    <w:qFormat/>
    <w:rsid w:val="00A12520"/>
    <w:rPr>
      <w:b/>
      <w:vanish w:val="0"/>
      <w:spacing w:val="0"/>
      <w:vertAlign w:val="superscript"/>
    </w:rPr>
  </w:style>
  <w:style w:type="character" w:customStyle="1" w:styleId="IGKindeksgrnyikursywa">
    <w:name w:val="_IG_K_ – indeks górny i kursywa"/>
    <w:basedOn w:val="Domylnaczcionkaakapitu"/>
    <w:uiPriority w:val="2"/>
    <w:qFormat/>
    <w:rsid w:val="00A12520"/>
    <w:rPr>
      <w:i/>
      <w:vanish w:val="0"/>
      <w:spacing w:val="0"/>
      <w:vertAlign w:val="superscript"/>
    </w:rPr>
  </w:style>
  <w:style w:type="character" w:customStyle="1" w:styleId="IGPKindeksgrnyipogrubieniekursywa">
    <w:name w:val="_IG_P_K_ – indeks górny i pogrubienie kursywa"/>
    <w:basedOn w:val="Domylnaczcionkaakapitu"/>
    <w:uiPriority w:val="2"/>
    <w:qFormat/>
    <w:rsid w:val="00591124"/>
    <w:rPr>
      <w:b/>
      <w:i/>
      <w:vanish w:val="0"/>
      <w:spacing w:val="0"/>
      <w:vertAlign w:val="superscript"/>
    </w:rPr>
  </w:style>
  <w:style w:type="character" w:customStyle="1" w:styleId="IDPKindeksdolnyipogrugieniekursywa">
    <w:name w:val="_ID_P_K_ – indeks dolny i pogrugienie kursywa"/>
    <w:basedOn w:val="Domylnaczcionkaakapitu"/>
    <w:uiPriority w:val="3"/>
    <w:qFormat/>
    <w:rsid w:val="00591124"/>
    <w:rPr>
      <w:b/>
      <w:i/>
      <w:vanish w:val="0"/>
      <w:spacing w:val="0"/>
      <w:vertAlign w:val="subscript"/>
    </w:rPr>
  </w:style>
  <w:style w:type="character" w:customStyle="1" w:styleId="Ppogrubienie">
    <w:name w:val="_P_ – pogrubienie"/>
    <w:basedOn w:val="Domylnaczcionkaakapitu"/>
    <w:uiPriority w:val="1"/>
    <w:qFormat/>
    <w:rsid w:val="006A748A"/>
    <w:rPr>
      <w:b/>
    </w:rPr>
  </w:style>
  <w:style w:type="character" w:customStyle="1" w:styleId="Kkursywa">
    <w:name w:val="_K_ – kursywa"/>
    <w:basedOn w:val="Domylnaczcionkaakapitu"/>
    <w:uiPriority w:val="1"/>
    <w:qFormat/>
    <w:rsid w:val="006A748A"/>
    <w:rPr>
      <w:i/>
    </w:rPr>
  </w:style>
  <w:style w:type="character" w:customStyle="1" w:styleId="PKpogrubieniekursywa">
    <w:name w:val="_P_K_ – pogrubienie kursywa"/>
    <w:basedOn w:val="Domylnaczcionkaakapitu"/>
    <w:uiPriority w:val="1"/>
    <w:qFormat/>
    <w:rsid w:val="006A748A"/>
    <w:rPr>
      <w:b/>
      <w:i/>
    </w:rPr>
  </w:style>
  <w:style w:type="character" w:customStyle="1" w:styleId="TEKSTOZNACZONYWDOKUMENCIERDOWYMJAKOUKRYTY">
    <w:name w:val="_TEKST_OZNACZONY_W_DOKUMENCIE_ŹRÓDŁOWYM_JAKO_UKRYTY_"/>
    <w:basedOn w:val="Domylnaczcionkaakapitu"/>
    <w:uiPriority w:val="4"/>
    <w:unhideWhenUsed/>
    <w:qFormat/>
    <w:rsid w:val="009D55AA"/>
    <w:rPr>
      <w:vanish w:val="0"/>
      <w:color w:val="FF0000"/>
      <w:u w:val="single" w:color="FF0000"/>
    </w:rPr>
  </w:style>
  <w:style w:type="character" w:customStyle="1" w:styleId="BEZWERSALIKW">
    <w:name w:val="_BEZ_WERSALIKÓW_"/>
    <w:basedOn w:val="Domylnaczcionkaakapitu"/>
    <w:uiPriority w:val="4"/>
    <w:qFormat/>
    <w:rsid w:val="00390E89"/>
    <w:rPr>
      <w:caps/>
    </w:rPr>
  </w:style>
  <w:style w:type="character" w:customStyle="1" w:styleId="IIGPindeksgrnyindeksugrnegoipogrubienie">
    <w:name w:val="_IIG_P_ – indeks górny indeksu górnego i pogrubienie"/>
    <w:basedOn w:val="Domylnaczcionkaakapitu"/>
    <w:uiPriority w:val="3"/>
    <w:qFormat/>
    <w:rsid w:val="00A12520"/>
    <w:rPr>
      <w:b/>
      <w:vanish w:val="0"/>
      <w:spacing w:val="0"/>
      <w:position w:val="6"/>
      <w:vertAlign w:val="superscript"/>
    </w:rPr>
  </w:style>
  <w:style w:type="character" w:customStyle="1" w:styleId="IIGindeksgrnyindeksugrnego">
    <w:name w:val="_IIG_ – indeks górny indeksu górnego"/>
    <w:basedOn w:val="IIGPindeksgrnyindeksugrnegoipogrubienie"/>
    <w:uiPriority w:val="3"/>
    <w:qFormat/>
    <w:rsid w:val="003602AE"/>
    <w:rPr>
      <w:b w:val="0"/>
      <w:i w:val="0"/>
      <w:vanish w:val="0"/>
      <w:spacing w:val="0"/>
      <w:position w:val="6"/>
      <w:vertAlign w:val="superscript"/>
    </w:rPr>
  </w:style>
  <w:style w:type="paragraph" w:customStyle="1" w:styleId="ODNONIKSPECtreodnonikadoodnonika">
    <w:name w:val="ODNOŚNIK_SPEC – treść odnośnika do odnośnika"/>
    <w:basedOn w:val="Normalny"/>
    <w:uiPriority w:val="19"/>
    <w:qFormat/>
    <w:rsid w:val="00263522"/>
    <w:pPr>
      <w:suppressAutoHyphens w:val="0"/>
      <w:spacing w:line="240" w:lineRule="auto"/>
      <w:ind w:left="283" w:hanging="170"/>
    </w:pPr>
    <w:rPr>
      <w:rFonts w:eastAsiaTheme="minorEastAsia" w:cs="Arial"/>
      <w:kern w:val="0"/>
      <w:lang w:eastAsia="pl-PL"/>
    </w:rPr>
  </w:style>
  <w:style w:type="paragraph" w:customStyle="1" w:styleId="TEKSTwTABELItekstzwcitympierwwierszem">
    <w:name w:val="TEKST_w_TABELI – tekst z wciętym pierw. wierszem"/>
    <w:basedOn w:val="Normalny"/>
    <w:uiPriority w:val="23"/>
    <w:qFormat/>
    <w:rsid w:val="007A789F"/>
    <w:pPr>
      <w:autoSpaceDE w:val="0"/>
      <w:autoSpaceDN w:val="0"/>
      <w:adjustRightInd w:val="0"/>
      <w:spacing w:line="360" w:lineRule="auto"/>
      <w:ind w:firstLine="510"/>
    </w:pPr>
    <w:rPr>
      <w:rFonts w:ascii="Times" w:eastAsiaTheme="minorEastAsia" w:hAnsi="Times" w:cs="Arial"/>
      <w:bCs/>
      <w:kern w:val="24"/>
      <w:sz w:val="24"/>
      <w:lang w:eastAsia="pl-PL"/>
    </w:rPr>
  </w:style>
  <w:style w:type="paragraph" w:customStyle="1" w:styleId="TEKSTwTABELIWYRODKOWANYtekstwyrodkowanywpoziomie">
    <w:name w:val="TEKST_w_TABELI_WYŚRODKOWANY – tekst wyśrodkowany w poziomie"/>
    <w:basedOn w:val="Normalny"/>
    <w:uiPriority w:val="23"/>
    <w:qFormat/>
    <w:rsid w:val="007A789F"/>
    <w:pPr>
      <w:autoSpaceDE w:val="0"/>
      <w:autoSpaceDN w:val="0"/>
      <w:adjustRightInd w:val="0"/>
      <w:spacing w:line="360" w:lineRule="auto"/>
      <w:jc w:val="center"/>
    </w:pPr>
    <w:rPr>
      <w:rFonts w:ascii="Times" w:eastAsiaTheme="minorEastAsia" w:hAnsi="Times" w:cs="Arial"/>
      <w:bCs/>
      <w:kern w:val="24"/>
      <w:sz w:val="24"/>
      <w:lang w:eastAsia="pl-PL"/>
    </w:rPr>
  </w:style>
  <w:style w:type="paragraph" w:customStyle="1" w:styleId="ZTIRSKARNzmsankcjikarnejtiret">
    <w:name w:val="Z_TIR/S_KARN – zm. sankcji karnej tiret"/>
    <w:basedOn w:val="ZLITSKARNzmsankcjikarnejliter"/>
    <w:next w:val="ZTIRARTzmarttiret"/>
    <w:uiPriority w:val="61"/>
    <w:qFormat/>
    <w:rsid w:val="001270A2"/>
    <w:pPr>
      <w:ind w:left="1894"/>
    </w:pPr>
  </w:style>
  <w:style w:type="paragraph" w:customStyle="1" w:styleId="ZZSKARNzmianazmsankcjikarnej">
    <w:name w:val="ZZ/S_KARN – zmiana zm. sankcji karnej"/>
    <w:basedOn w:val="ZZFRAGzmianazmfragmentunpzdania"/>
    <w:uiPriority w:val="71"/>
    <w:qFormat/>
    <w:rsid w:val="001270A2"/>
    <w:pPr>
      <w:ind w:left="2404"/>
    </w:pPr>
  </w:style>
  <w:style w:type="paragraph" w:customStyle="1" w:styleId="Z2TIRSKARNzmianasankcjikarnejpodwjnymtiret">
    <w:name w:val="Z_2TIR/S_KARN – zmiana sankcji karnej podwójnym tiret"/>
    <w:basedOn w:val="Z2TIRARTzmartpodwjnymtiret"/>
    <w:next w:val="Z2TIRARTzmartpodwjnymtiret"/>
    <w:uiPriority w:val="90"/>
    <w:qFormat/>
    <w:rsid w:val="001270A2"/>
    <w:pPr>
      <w:ind w:left="2291" w:firstLine="0"/>
    </w:pPr>
  </w:style>
  <w:style w:type="paragraph" w:customStyle="1" w:styleId="WMATFIZCHEMwzrmatfizlubchem">
    <w:name w:val="W_MAT(FIZ|CHEM) – wzór mat. (fiz. lub chem.)"/>
    <w:uiPriority w:val="18"/>
    <w:qFormat/>
    <w:rsid w:val="001270A2"/>
    <w:pPr>
      <w:jc w:val="center"/>
    </w:pPr>
    <w:rPr>
      <w:rFonts w:ascii="Times New Roman" w:eastAsiaTheme="minorEastAsia" w:hAnsi="Times New Roman" w:cs="Arial"/>
      <w:szCs w:val="20"/>
    </w:rPr>
  </w:style>
  <w:style w:type="paragraph" w:customStyle="1" w:styleId="LEGWMATFIZCHEMlegendawzorumatfizlubchem">
    <w:name w:val="LEG_W_MAT(FIZ|CHEM) – legenda wzoru mat. (fiz. lub chem.)"/>
    <w:basedOn w:val="WMATFIZCHEMwzrmatfizlubchem"/>
    <w:uiPriority w:val="19"/>
    <w:qFormat/>
    <w:rsid w:val="001270A2"/>
    <w:pPr>
      <w:ind w:left="1304" w:hanging="794"/>
      <w:jc w:val="both"/>
    </w:pPr>
  </w:style>
  <w:style w:type="paragraph" w:customStyle="1" w:styleId="ZLEGWMATFIZCHEMzmlegendywzorumatfizlubchemartykuempunktem">
    <w:name w:val="Z/LEG_W_MAT(FIZ|CHEM) – zm. legendy wzoru mat. (fiz. lub chem.) artykułem (punktem)"/>
    <w:basedOn w:val="LEGWMATFIZCHEMlegendawzorumatfizlubchem"/>
    <w:uiPriority w:val="39"/>
    <w:qFormat/>
    <w:rsid w:val="001270A2"/>
    <w:pPr>
      <w:ind w:left="1815"/>
    </w:pPr>
  </w:style>
  <w:style w:type="paragraph" w:customStyle="1" w:styleId="ZZLEGWMATFIZCHEMzmlegendywzorumatfizlubchem">
    <w:name w:val="ZZ/LEG_W_MAT(FIZ|CHEM) – zm. legendy wzoru mat. (fiz. lub chem.)"/>
    <w:basedOn w:val="ZLEGWMATFIZCHEMzmlegendywzorumatfizlubchemartykuempunktem"/>
    <w:uiPriority w:val="72"/>
    <w:qFormat/>
    <w:rsid w:val="001270A2"/>
    <w:pPr>
      <w:ind w:left="3198"/>
    </w:pPr>
  </w:style>
  <w:style w:type="paragraph" w:customStyle="1" w:styleId="ZLITLEGWMATFIZCHEMzmlegendywzorumatfizlubchemliter">
    <w:name w:val="Z_LIT/LEG_W_MAT(FIZ|CHEM) – zm. legendy wzoru mat. (fiz. lub chem.) literą"/>
    <w:basedOn w:val="ZLEGWMATFIZCHEMzmlegendywzorumatfizlubchemartykuempunktem"/>
    <w:uiPriority w:val="54"/>
    <w:qFormat/>
    <w:rsid w:val="007575D2"/>
    <w:pPr>
      <w:ind w:left="2291"/>
    </w:pPr>
  </w:style>
  <w:style w:type="paragraph" w:customStyle="1" w:styleId="ZLITWMATFIZCHEMzmwzorumatfizlubchemliter">
    <w:name w:val="Z_LIT/W_MAT(FIZ|CHEM) – zm. wzoru mat. (fiz. lub chem.) literą"/>
    <w:basedOn w:val="ZWMATFIZCHEMzmwzorumatfizlubchemartykuempunktem"/>
    <w:next w:val="ZLITUSTzmustliter"/>
    <w:uiPriority w:val="53"/>
    <w:qFormat/>
    <w:rsid w:val="007575D2"/>
    <w:pPr>
      <w:ind w:left="987"/>
    </w:pPr>
  </w:style>
  <w:style w:type="paragraph" w:customStyle="1" w:styleId="ZTIRWMATFIZCHEMzmwzorumatfizlubchemtiret">
    <w:name w:val="Z_TIR/W_MAT(FIZ|CHEM) – zm. wzoru mat. (fiz. lub chem.) tiret"/>
    <w:basedOn w:val="ZLITWMATFIZCHEMzmwzorumatfizlubchemliter"/>
    <w:next w:val="ZTIRUSTzmusttiret"/>
    <w:uiPriority w:val="62"/>
    <w:qFormat/>
    <w:rsid w:val="007575D2"/>
    <w:pPr>
      <w:ind w:left="1383"/>
    </w:pPr>
  </w:style>
  <w:style w:type="paragraph" w:customStyle="1" w:styleId="ZTIRLEGWMATFIZCHEMzmlegendywzorumatfizlubchemtiret">
    <w:name w:val="Z_TIR/LEG_W_MAT(FIZ|CHEM) – zm. legendy wzoru mat. (fiz. lub chem.) tiret"/>
    <w:basedOn w:val="ZLITLEGWMATFIZCHEMzmlegendywzorumatfizlubchemliter"/>
    <w:uiPriority w:val="63"/>
    <w:qFormat/>
    <w:rsid w:val="007575D2"/>
    <w:pPr>
      <w:ind w:left="2688"/>
    </w:pPr>
  </w:style>
  <w:style w:type="paragraph" w:customStyle="1" w:styleId="Z2TIRWMATFIZCHEMzmwzorumatfizlubchempodwjnymtiret">
    <w:name w:val="Z_2TIR/W_MAT(FIZ|CHEM) – zm. wzoru mat. (fiz. lub chem.) podwójnym tiret"/>
    <w:basedOn w:val="ZTIRWMATFIZCHEMzmwzorumatfizlubchemtiret"/>
    <w:next w:val="Z2TIRUSTzmustpodwjnymtiret"/>
    <w:uiPriority w:val="91"/>
    <w:qFormat/>
    <w:rsid w:val="007575D2"/>
    <w:pPr>
      <w:ind w:left="1780"/>
    </w:pPr>
  </w:style>
  <w:style w:type="paragraph" w:customStyle="1" w:styleId="Z2TIRLEGWMATFIZCHEMzmlegendywzorumatfizlubchempodwjnymtiret">
    <w:name w:val="Z_2TIR/LEG_W_MAT(FIZ|CHEM) – zm. legendy wzoru mat. (fiz. lub chem.) podwójnym tiret"/>
    <w:basedOn w:val="ZTIRLEGWMATFIZCHEMzmlegendywzorumatfizlubchemtiret"/>
    <w:uiPriority w:val="92"/>
    <w:qFormat/>
    <w:rsid w:val="00A65B41"/>
    <w:pPr>
      <w:ind w:left="3085"/>
    </w:pPr>
  </w:style>
  <w:style w:type="paragraph" w:customStyle="1" w:styleId="ZLITCYTzmcytatunpprzysigiliter">
    <w:name w:val="Z_LIT/CYT – zm. cytatu np. przysięgi literą"/>
    <w:basedOn w:val="ZCYTzmcytatunpprzysigiartykuempunktem"/>
    <w:uiPriority w:val="53"/>
    <w:qFormat/>
    <w:rsid w:val="002D4D30"/>
    <w:pPr>
      <w:ind w:left="1497"/>
    </w:pPr>
  </w:style>
  <w:style w:type="paragraph" w:customStyle="1" w:styleId="ZTIRCYTzmcytatunpprzysigitiret">
    <w:name w:val="Z_TIR/CYT – zm. cytatu np. przysięgi tiret"/>
    <w:basedOn w:val="ZLITCYTzmcytatunpprzysigiliter"/>
    <w:next w:val="ZTIRUSTzmusttiret"/>
    <w:uiPriority w:val="61"/>
    <w:qFormat/>
    <w:rsid w:val="002D4D30"/>
    <w:pPr>
      <w:ind w:left="1894"/>
    </w:pPr>
  </w:style>
  <w:style w:type="paragraph" w:customStyle="1" w:styleId="Z2TIRCYTzmcytatunpprzysigipodwjnymtiret">
    <w:name w:val="Z_2TIR/CYT – zm. cytatu np. przysięgi podwójnym tiret"/>
    <w:basedOn w:val="ZTIRCYTzmcytatunpprzysigitiret"/>
    <w:next w:val="Z2TIRUSTzmustpodwjnymtiret"/>
    <w:uiPriority w:val="90"/>
    <w:qFormat/>
    <w:rsid w:val="00A65B41"/>
    <w:pPr>
      <w:ind w:left="2291"/>
    </w:pPr>
  </w:style>
  <w:style w:type="paragraph" w:customStyle="1" w:styleId="ZZCYTzmianazmcytatunpprzysigi">
    <w:name w:val="ZZ/CYT – zmiana zm. cytatu np. przysięgi"/>
    <w:basedOn w:val="ZZFRAGzmianazmfragmentunpzdania"/>
    <w:next w:val="ZZUSTzmianazmust"/>
    <w:uiPriority w:val="71"/>
    <w:qFormat/>
    <w:rsid w:val="00A65B41"/>
    <w:pPr>
      <w:ind w:left="2404"/>
    </w:pPr>
  </w:style>
  <w:style w:type="paragraph" w:customStyle="1" w:styleId="Z2TIRFRAGMzmnpwprdowyliczeniapodwjnymtiret">
    <w:name w:val="Z_2TIR/FRAGM – zm. np. wpr. do wyliczenia podwójnym tiret"/>
    <w:basedOn w:val="ZTIRFRAGMzmnpwprdowyliczeniatiret"/>
    <w:next w:val="2TIRpodwjnytiret"/>
    <w:uiPriority w:val="89"/>
    <w:qFormat/>
    <w:rsid w:val="00A824DD"/>
    <w:pPr>
      <w:ind w:left="1780"/>
    </w:pPr>
  </w:style>
  <w:style w:type="table" w:styleId="Tabela-Siatka">
    <w:name w:val="Table Grid"/>
    <w:basedOn w:val="Standardowy"/>
    <w:uiPriority w:val="59"/>
    <w:locked/>
    <w:rsid w:val="001952B1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Elegancki">
    <w:name w:val="Table Elegant"/>
    <w:basedOn w:val="Standardowy"/>
    <w:locked/>
    <w:rsid w:val="001952B1"/>
    <w:pPr>
      <w:widowControl w:val="0"/>
      <w:autoSpaceDE w:val="0"/>
      <w:autoSpaceDN w:val="0"/>
      <w:adjustRightInd w:val="0"/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TABELA2zszablonu">
    <w:name w:val="TABELA 2 z szablonu"/>
    <w:basedOn w:val="Tabela-Elegancki"/>
    <w:uiPriority w:val="99"/>
    <w:rsid w:val="000319C1"/>
    <w:pPr>
      <w:spacing w:line="240" w:lineRule="auto"/>
      <w:jc w:val="left"/>
    </w:pPr>
    <w:tblPr>
      <w:jc w:val="center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none" w:sz="0" w:space="0" w:color="auto"/>
        <w:insideV w:val="none" w:sz="0" w:space="0" w:color="auto"/>
      </w:tblBorders>
    </w:tblPr>
    <w:trPr>
      <w:jc w:val="center"/>
    </w:trPr>
    <w:tcPr>
      <w:shd w:val="clear" w:color="auto" w:fill="auto"/>
    </w:tcPr>
    <w:tblStylePr w:type="firstRow">
      <w:rPr>
        <w:caps/>
        <w:color w:val="auto"/>
      </w:rPr>
      <w:tblPr/>
      <w:tcPr>
        <w:tc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nil"/>
          <w:insideV w:val="single" w:sz="6" w:space="0" w:color="000000"/>
          <w:tl2br w:val="nil"/>
          <w:tr2bl w:val="nil"/>
        </w:tcBorders>
        <w:shd w:val="clear" w:color="auto" w:fill="auto"/>
      </w:tcPr>
    </w:tblStylePr>
  </w:style>
  <w:style w:type="table" w:customStyle="1" w:styleId="TABELA1zszablonu">
    <w:name w:val="TABELA 1 z szablonu"/>
    <w:basedOn w:val="Tabela-Siatka"/>
    <w:uiPriority w:val="99"/>
    <w:rsid w:val="001329AC"/>
    <w:tblPr>
      <w:jc w:val="center"/>
      <w:tblBorders>
        <w:top w:val="single" w:sz="12" w:space="0" w:color="auto"/>
        <w:left w:val="single" w:sz="12" w:space="0" w:color="auto"/>
        <w:bottom w:val="single" w:sz="12" w:space="0" w:color="auto"/>
        <w:right w:val="single" w:sz="12" w:space="0" w:color="auto"/>
        <w:insideH w:val="single" w:sz="8" w:space="0" w:color="auto"/>
        <w:insideV w:val="single" w:sz="8" w:space="0" w:color="auto"/>
      </w:tblBorders>
    </w:tblPr>
    <w:trPr>
      <w:jc w:val="center"/>
    </w:trPr>
  </w:style>
  <w:style w:type="table" w:customStyle="1" w:styleId="TABELA3zszablonu">
    <w:name w:val="TABELA 3 z szablonu"/>
    <w:basedOn w:val="TABELA2zszablonu"/>
    <w:uiPriority w:val="99"/>
    <w:rsid w:val="001329AC"/>
    <w:tblPr/>
    <w:tcPr>
      <w:shd w:val="clear" w:color="auto" w:fill="auto"/>
    </w:tcPr>
    <w:tblStylePr w:type="firstRow">
      <w:rPr>
        <w:caps/>
        <w:color w:val="auto"/>
      </w:rPr>
      <w:tblPr/>
      <w:tcPr>
        <w:tc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nil"/>
          <w:insideV w:val="single" w:sz="6" w:space="0" w:color="000000"/>
          <w:tl2br w:val="nil"/>
          <w:tr2bl w:val="nil"/>
        </w:tcBorders>
        <w:shd w:val="clear" w:color="auto" w:fill="auto"/>
      </w:tcPr>
    </w:tblStylePr>
    <w:tblStylePr w:type="firstCol">
      <w:tblPr/>
      <w:tcPr>
        <w:tc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nil"/>
          <w:insideV w:val="nil"/>
          <w:tl2br w:val="nil"/>
          <w:tr2bl w:val="nil"/>
        </w:tcBorders>
        <w:shd w:val="clear" w:color="auto" w:fill="auto"/>
      </w:tcPr>
    </w:tblStylePr>
    <w:tblStylePr w:type="nwCell">
      <w:tblPr/>
      <w:tcPr>
        <w:tc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nil"/>
          <w:insideV w:val="nil"/>
          <w:tl2br w:val="nil"/>
          <w:tr2bl w:val="nil"/>
        </w:tcBorders>
        <w:shd w:val="clear" w:color="auto" w:fill="auto"/>
      </w:tcPr>
    </w:tblStylePr>
  </w:style>
  <w:style w:type="character" w:styleId="Tekstzastpczy">
    <w:name w:val="Placeholder Text"/>
    <w:basedOn w:val="Domylnaczcionkaakapitu"/>
    <w:uiPriority w:val="99"/>
    <w:semiHidden/>
    <w:rsid w:val="00341A6A"/>
    <w:rPr>
      <w:color w:val="808080"/>
    </w:rPr>
  </w:style>
  <w:style w:type="character" w:customStyle="1" w:styleId="Odwoanieprzypisudolnego1">
    <w:name w:val="Odwołanie przypisu dolnego1"/>
    <w:rsid w:val="00140099"/>
    <w:rPr>
      <w:rFonts w:cs="Times New Roman"/>
      <w:vertAlign w:val="superscript"/>
    </w:rPr>
  </w:style>
  <w:style w:type="character" w:customStyle="1" w:styleId="Znakiprzypiswdolnych">
    <w:name w:val="Znaki przypisów dolnych"/>
    <w:rsid w:val="00140099"/>
  </w:style>
  <w:style w:type="paragraph" w:styleId="Tekstpodstawowy">
    <w:name w:val="Body Text"/>
    <w:basedOn w:val="Normalny"/>
    <w:link w:val="TekstpodstawowyZnak"/>
    <w:rsid w:val="00A70617"/>
    <w:pPr>
      <w:suppressAutoHyphens w:val="0"/>
      <w:spacing w:after="120" w:line="360" w:lineRule="auto"/>
      <w:jc w:val="both"/>
    </w:pPr>
    <w:rPr>
      <w:kern w:val="0"/>
      <w:sz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A70617"/>
    <w:rPr>
      <w:rFonts w:ascii="Times New Roman" w:hAnsi="Times New Roman"/>
      <w:szCs w:val="20"/>
    </w:rPr>
  </w:style>
  <w:style w:type="paragraph" w:styleId="Tekstpodstawowywcity">
    <w:name w:val="Body Text Indent"/>
    <w:basedOn w:val="Normalny"/>
    <w:link w:val="TekstpodstawowywcityZnak"/>
    <w:rsid w:val="00A70617"/>
    <w:pPr>
      <w:suppressAutoHyphens w:val="0"/>
      <w:spacing w:line="240" w:lineRule="auto"/>
      <w:ind w:right="284" w:hanging="705"/>
      <w:jc w:val="both"/>
    </w:pPr>
    <w:rPr>
      <w:kern w:val="0"/>
      <w:sz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A70617"/>
    <w:rPr>
      <w:rFonts w:ascii="Times New Roman" w:hAnsi="Times New Roman"/>
      <w:szCs w:val="20"/>
    </w:rPr>
  </w:style>
  <w:style w:type="character" w:customStyle="1" w:styleId="ARTartustawynprozporzdzeniaZnak">
    <w:name w:val="ART(§) – art. ustawy (§ np. rozporządzenia) Znak"/>
    <w:basedOn w:val="Domylnaczcionkaakapitu"/>
    <w:link w:val="ARTartustawynprozporzdzenia"/>
    <w:uiPriority w:val="99"/>
    <w:locked/>
    <w:rsid w:val="00FC018A"/>
    <w:rPr>
      <w:rFonts w:eastAsiaTheme="minorEastAsia" w:cs="Arial"/>
      <w:szCs w:val="20"/>
    </w:rPr>
  </w:style>
  <w:style w:type="paragraph" w:customStyle="1" w:styleId="NIEARTTEKSTtekstnieartykuowanynppreambua">
    <w:name w:val="NIEART_TEKST – tekst nieartykułowany (np. preambuła)"/>
    <w:basedOn w:val="ARTartustawynprozporzdzenia"/>
    <w:next w:val="ARTartustawynprozporzdzenia"/>
    <w:link w:val="NIEARTTEKSTtekstnieartykuowanynppreambuaZnak"/>
    <w:qFormat/>
    <w:rsid w:val="00FC018A"/>
    <w:rPr>
      <w:rFonts w:eastAsia="Times New Roman" w:cs="Times"/>
      <w:szCs w:val="24"/>
    </w:rPr>
  </w:style>
  <w:style w:type="character" w:customStyle="1" w:styleId="NIEARTTEKSTtekstnieartykuowanynppreambuaZnak">
    <w:name w:val="NIEART_TEKST – tekst nieartykułowany (np. preambuła) Znak"/>
    <w:basedOn w:val="ARTartustawynprozporzdzeniaZnak"/>
    <w:link w:val="NIEARTTEKSTtekstnieartykuowanynppreambua"/>
    <w:locked/>
    <w:rsid w:val="00FC018A"/>
    <w:rPr>
      <w:rFonts w:eastAsiaTheme="minorEastAsia" w:cs="Times"/>
      <w:szCs w:val="20"/>
    </w:rPr>
  </w:style>
  <w:style w:type="character" w:customStyle="1" w:styleId="PKTpunktZnak">
    <w:name w:val="PKT – punkt Znak"/>
    <w:basedOn w:val="Domylnaczcionkaakapitu"/>
    <w:link w:val="PKTpunkt"/>
    <w:uiPriority w:val="99"/>
    <w:locked/>
    <w:rsid w:val="00FC018A"/>
    <w:rPr>
      <w:rFonts w:eastAsiaTheme="minorEastAsia" w:cs="Arial"/>
      <w:bCs/>
      <w:szCs w:val="20"/>
    </w:rPr>
  </w:style>
  <w:style w:type="character" w:styleId="Pogrubienie">
    <w:name w:val="Strong"/>
    <w:basedOn w:val="Domylnaczcionkaakapitu"/>
    <w:uiPriority w:val="99"/>
    <w:qFormat/>
    <w:rsid w:val="00FC018A"/>
    <w:rPr>
      <w:b/>
      <w:bCs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7049F1"/>
    <w:pPr>
      <w:spacing w:line="240" w:lineRule="auto"/>
    </w:p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049F1"/>
    <w:rPr>
      <w:rFonts w:ascii="Times New Roman" w:hAnsi="Times New Roman"/>
      <w:kern w:val="1"/>
      <w:sz w:val="20"/>
      <w:szCs w:val="20"/>
      <w:lang w:eastAsia="ar-SA"/>
    </w:rPr>
  </w:style>
  <w:style w:type="character" w:styleId="Odwoanieprzypisukocowego">
    <w:name w:val="endnote reference"/>
    <w:basedOn w:val="Domylnaczcionkaakapitu"/>
    <w:uiPriority w:val="99"/>
    <w:semiHidden/>
    <w:rsid w:val="007049F1"/>
    <w:rPr>
      <w:vertAlign w:val="superscript"/>
    </w:rPr>
  </w:style>
  <w:style w:type="character" w:customStyle="1" w:styleId="h2">
    <w:name w:val="h2"/>
    <w:basedOn w:val="Domylnaczcionkaakapitu"/>
    <w:rsid w:val="00DA0EF8"/>
  </w:style>
  <w:style w:type="character" w:styleId="Numerstrony">
    <w:name w:val="page number"/>
    <w:basedOn w:val="Domylnaczcionkaakapitu"/>
    <w:rsid w:val="00222BE9"/>
  </w:style>
  <w:style w:type="character" w:customStyle="1" w:styleId="locality">
    <w:name w:val="locality"/>
    <w:basedOn w:val="Domylnaczcionkaakapitu"/>
    <w:rsid w:val="00194C17"/>
    <w:rPr>
      <w:rFonts w:cs="Times New Roman"/>
    </w:rPr>
  </w:style>
  <w:style w:type="paragraph" w:styleId="Akapitzlist">
    <w:name w:val="List Paragraph"/>
    <w:basedOn w:val="Normalny"/>
    <w:uiPriority w:val="99"/>
    <w:qFormat/>
    <w:rsid w:val="00CB0B2F"/>
    <w:pPr>
      <w:suppressAutoHyphens w:val="0"/>
      <w:spacing w:line="240" w:lineRule="auto"/>
      <w:ind w:left="720"/>
      <w:contextualSpacing/>
    </w:pPr>
    <w:rPr>
      <w:kern w:val="0"/>
      <w:sz w:val="24"/>
      <w:szCs w:val="24"/>
      <w:lang w:eastAsia="pl-PL"/>
    </w:rPr>
  </w:style>
  <w:style w:type="paragraph" w:customStyle="1" w:styleId="CM3">
    <w:name w:val="CM3"/>
    <w:basedOn w:val="Normalny"/>
    <w:next w:val="Normalny"/>
    <w:uiPriority w:val="99"/>
    <w:rsid w:val="00242768"/>
    <w:pPr>
      <w:suppressAutoHyphens w:val="0"/>
      <w:autoSpaceDE w:val="0"/>
      <w:autoSpaceDN w:val="0"/>
      <w:adjustRightInd w:val="0"/>
      <w:spacing w:line="240" w:lineRule="auto"/>
    </w:pPr>
    <w:rPr>
      <w:rFonts w:ascii="EUAlbertina" w:eastAsia="Calibri" w:hAnsi="EUAlbertina"/>
      <w:kern w:val="0"/>
      <w:sz w:val="24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rsid w:val="008529C2"/>
    <w:rPr>
      <w:rFonts w:ascii="Calibri" w:hAnsi="Calibri"/>
      <w:b/>
      <w:bCs/>
      <w:sz w:val="28"/>
      <w:szCs w:val="28"/>
      <w:lang w:val="x-none" w:eastAsia="en-US"/>
    </w:rPr>
  </w:style>
  <w:style w:type="paragraph" w:styleId="Poprawka">
    <w:name w:val="Revision"/>
    <w:hidden/>
    <w:uiPriority w:val="99"/>
    <w:semiHidden/>
    <w:rsid w:val="005F6A97"/>
    <w:pPr>
      <w:spacing w:line="240" w:lineRule="auto"/>
    </w:pPr>
    <w:rPr>
      <w:rFonts w:ascii="Times New Roman" w:hAnsi="Times New Roman"/>
      <w:kern w:val="1"/>
      <w:sz w:val="20"/>
      <w:szCs w:val="20"/>
      <w:lang w:eastAsia="ar-SA"/>
    </w:rPr>
  </w:style>
  <w:style w:type="character" w:customStyle="1" w:styleId="CharacterStyle1">
    <w:name w:val="Character Style 1"/>
    <w:uiPriority w:val="99"/>
    <w:rsid w:val="00430763"/>
    <w:rPr>
      <w:sz w:val="22"/>
      <w:szCs w:val="22"/>
    </w:rPr>
  </w:style>
  <w:style w:type="character" w:styleId="Hipercze">
    <w:name w:val="Hyperlink"/>
    <w:basedOn w:val="Domylnaczcionkaakapitu"/>
    <w:uiPriority w:val="99"/>
    <w:unhideWhenUsed/>
    <w:rsid w:val="001F480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751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20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96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14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2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95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82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13" Type="http://schemas.openxmlformats.org/officeDocument/2006/relationships/image" Target="media/image1.wmf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header" Target="header1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oleObject" Target="embeddings/oleObject1.bin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filipow\AppData\Roaming\Microsoft\Szablony\Akt%20prawny.dotm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>&lt;data wydania aktu&gt;</PublishDate>
  <Abstract/>
  <CompanyAddress/>
  <CompanyPhone/>
  <CompanyFax/>
  <CompanyEmail/>
</CoverPageProperties>
</file>

<file path=customXml/item2.xml><?xml version="1.0" encoding="utf-8"?>
<p:properties xmlns:p="http://schemas.microsoft.com/office/2006/metadata/properties" xmlns:xsi="http://www.w3.org/2001/XMLSchema-instance">
  <documentManagement>
    <Odbiorcy2 xmlns="5894aa58-1ce0-4beb-8990-6c4df438650e">Wszyscy</Odbiorcy2>
    <NazwaPliku xmlns="27588a64-7e15-4d55-b115-916ec30e6fa0">projekt rozporzadzenia  w sprawie wzorow sprawozdan DP 0230 36 15 OJ.docx</NazwaPliku>
    <Osoba xmlns="27588a64-7e15-4d55-b115-916ec30e6fa0">OJOZWICK</Osoba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0C5B90E07578C469D7251E6B6961B74" ma:contentTypeVersion="2" ma:contentTypeDescription="Utwórz nowy dokument." ma:contentTypeScope="" ma:versionID="74fc6d7c5d3480dc53c66cd70f157a41">
  <xsd:schema xmlns:xsd="http://www.w3.org/2001/XMLSchema" xmlns:p="http://schemas.microsoft.com/office/2006/metadata/properties" xmlns:ns2="5894aa58-1ce0-4beb-8990-6c4df438650e" xmlns:ns3="27588a64-7e15-4d55-b115-916ec30e6fa0" targetNamespace="http://schemas.microsoft.com/office/2006/metadata/properties" ma:root="true" ma:fieldsID="010e140c64ef0508716cc4de53dafe6d" ns2:_="" ns3:_="">
    <xsd:import namespace="5894aa58-1ce0-4beb-8990-6c4df438650e"/>
    <xsd:import namespace="27588a64-7e15-4d55-b115-916ec30e6fa0"/>
    <xsd:element name="properties">
      <xsd:complexType>
        <xsd:sequence>
          <xsd:element name="documentManagement">
            <xsd:complexType>
              <xsd:all>
                <xsd:element ref="ns2:Odbiorcy2" minOccurs="0"/>
                <xsd:element ref="ns3:Osoba" minOccurs="0"/>
                <xsd:element ref="ns3:NazwaPliku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5894aa58-1ce0-4beb-8990-6c4df438650e" elementFormDefault="qualified">
    <xsd:import namespace="http://schemas.microsoft.com/office/2006/documentManagement/types"/>
    <xsd:element name="Odbiorcy2" ma:index="8" nillable="true" ma:displayName="Odbiorcy2" ma:default="Wszyscy" ma:format="Dropdown" ma:internalName="Odbiorcy2" ma:readOnly="false">
      <xsd:simpleType>
        <xsd:restriction base="dms:Choice">
          <xsd:enumeration value="Wszyscy"/>
          <xsd:enumeration value="GUS"/>
          <xsd:enumeration value="COIS"/>
        </xsd:restriction>
      </xsd:simpleType>
    </xsd:element>
  </xsd:schema>
  <xsd:schema xmlns:xsd="http://www.w3.org/2001/XMLSchema" xmlns:dms="http://schemas.microsoft.com/office/2006/documentManagement/types" targetNamespace="27588a64-7e15-4d55-b115-916ec30e6fa0" elementFormDefault="qualified">
    <xsd:import namespace="http://schemas.microsoft.com/office/2006/documentManagement/types"/>
    <xsd:element name="Osoba" ma:index="9" nillable="true" ma:displayName="Osoba" ma:internalName="Osoba">
      <xsd:simpleType>
        <xsd:restriction base="dms:Text">
          <xsd:maxLength value="255"/>
        </xsd:restriction>
      </xsd:simpleType>
    </xsd:element>
    <xsd:element name="NazwaPliku" ma:index="10" nillable="true" ma:displayName="NazwaPliku" ma:internalName="NazwaPliku">
      <xsd:simpleType>
        <xsd:restriction base="dms:Text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 ma:readOnly="true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2BBC695A-A058-49C2-A87C-EDE721856A4C}">
  <ds:schemaRefs>
    <ds:schemaRef ds:uri="http://schemas.microsoft.com/office/2006/metadata/properties"/>
    <ds:schemaRef ds:uri="5894aa58-1ce0-4beb-8990-6c4df438650e"/>
    <ds:schemaRef ds:uri="27588a64-7e15-4d55-b115-916ec30e6fa0"/>
  </ds:schemaRefs>
</ds:datastoreItem>
</file>

<file path=customXml/itemProps3.xml><?xml version="1.0" encoding="utf-8"?>
<ds:datastoreItem xmlns:ds="http://schemas.openxmlformats.org/officeDocument/2006/customXml" ds:itemID="{C411F8B0-8EA1-4509-9959-8E0B90703F1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F3BA1F2-6DA3-4525-A427-09ACC27F602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894aa58-1ce0-4beb-8990-6c4df438650e"/>
    <ds:schemaRef ds:uri="27588a64-7e15-4d55-b115-916ec30e6fa0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5.xml><?xml version="1.0" encoding="utf-8"?>
<ds:datastoreItem xmlns:ds="http://schemas.openxmlformats.org/officeDocument/2006/customXml" ds:itemID="{BF3E0DEE-2BA5-430E-BC2E-9D8230105A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Akt prawny</Template>
  <TotalTime>0</TotalTime>
  <Pages>4</Pages>
  <Words>953</Words>
  <Characters>5719</Characters>
  <Application>Microsoft Office Word</Application>
  <DocSecurity>0</DocSecurity>
  <Lines>47</Lines>
  <Paragraphs>13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Akt prawny</vt:lpstr>
      <vt:lpstr>p r o j e k t</vt:lpstr>
    </vt:vector>
  </TitlesOfParts>
  <Company>&lt;nazwa organu&gt;</Company>
  <LinksUpToDate>false</LinksUpToDate>
  <CharactersWithSpaces>6659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Akt prawny</dc:title>
  <dc:creator>ekolacze</dc:creator>
  <cp:lastModifiedBy>Grzegorz Adamowicz</cp:lastModifiedBy>
  <cp:revision>2</cp:revision>
  <cp:lastPrinted>2016-05-18T11:51:00Z</cp:lastPrinted>
  <dcterms:created xsi:type="dcterms:W3CDTF">2019-03-14T08:22:00Z</dcterms:created>
  <dcterms:modified xsi:type="dcterms:W3CDTF">2019-03-14T08:22:00Z</dcterms:modified>
  <cp:category>000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ata wydania obwieszczenia">
    <vt:lpwstr>&lt;data wydania obwieszczenia&gt;</vt:lpwstr>
  </property>
  <property fmtid="{D5CDD505-2E9C-101B-9397-08002B2CF9AE}" pid="3" name="Data ogłoszenia">
    <vt:lpwstr>&lt;data ogłoszenia&gt;</vt:lpwstr>
  </property>
  <property fmtid="{D5CDD505-2E9C-101B-9397-08002B2CF9AE}" pid="4" name="ContentTypeId">
    <vt:lpwstr>0x01010090C5B90E07578C469D7251E6B6961B74</vt:lpwstr>
  </property>
</Properties>
</file>