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42A0" w:rsidRDefault="003D4088" w:rsidP="001C64EB">
      <w:pPr>
        <w:tabs>
          <w:tab w:val="left" w:pos="1020"/>
        </w:tabs>
        <w:rPr>
          <w:rFonts w:ascii="Tahoma" w:hAnsi="Tahoma" w:cs="Tahoma"/>
          <w:i/>
          <w:sz w:val="16"/>
          <w:szCs w:val="16"/>
        </w:rPr>
      </w:pPr>
      <w:r>
        <w:rPr>
          <w:rFonts w:ascii="Tahoma" w:hAnsi="Tahoma" w:cs="Tahoma"/>
        </w:rPr>
        <w:tab/>
      </w:r>
    </w:p>
    <w:p w:rsidR="00604B23" w:rsidRDefault="00604B23" w:rsidP="001C64EB">
      <w:pPr>
        <w:jc w:val="right"/>
        <w:rPr>
          <w:rFonts w:ascii="Tahoma" w:hAnsi="Tahoma" w:cs="Tahoma"/>
          <w:b/>
        </w:rPr>
      </w:pP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ZAŁĄCZNIK NR 1 do SWZ</w:t>
      </w:r>
    </w:p>
    <w:p w:rsidR="001342A0" w:rsidRDefault="001C64EB" w:rsidP="001C64EB">
      <w:pPr>
        <w:rPr>
          <w:rFonts w:ascii="Tahoma" w:hAnsi="Tahoma" w:cs="Tahoma"/>
          <w:b/>
          <w:sz w:val="24"/>
          <w:szCs w:val="24"/>
        </w:rPr>
      </w:pPr>
      <w:r w:rsidRPr="00ED146F">
        <w:rPr>
          <w:rFonts w:ascii="Tahoma" w:hAnsi="Tahoma" w:cs="Tahoma"/>
          <w:i/>
          <w:sz w:val="16"/>
          <w:szCs w:val="16"/>
        </w:rPr>
        <w:t>Znak sprawy:</w:t>
      </w:r>
      <w:r>
        <w:rPr>
          <w:rFonts w:ascii="Tahoma" w:hAnsi="Tahoma" w:cs="Tahoma"/>
          <w:b/>
        </w:rPr>
        <w:t xml:space="preserve"> PF.271.7.2022</w:t>
      </w:r>
    </w:p>
    <w:p w:rsidR="001C64EB" w:rsidRDefault="001C64EB" w:rsidP="00604B23">
      <w:pPr>
        <w:jc w:val="center"/>
        <w:rPr>
          <w:rFonts w:ascii="Tahoma" w:hAnsi="Tahoma" w:cs="Tahoma"/>
          <w:b/>
          <w:sz w:val="24"/>
          <w:szCs w:val="24"/>
        </w:rPr>
      </w:pPr>
    </w:p>
    <w:p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tblPr>
      <w:tblGrid>
        <w:gridCol w:w="423"/>
        <w:gridCol w:w="4531"/>
        <w:gridCol w:w="78"/>
        <w:gridCol w:w="1622"/>
        <w:gridCol w:w="2982"/>
        <w:gridCol w:w="10"/>
        <w:gridCol w:w="64"/>
        <w:gridCol w:w="20"/>
        <w:gridCol w:w="20"/>
        <w:gridCol w:w="20"/>
        <w:gridCol w:w="20"/>
        <w:gridCol w:w="20"/>
        <w:gridCol w:w="20"/>
        <w:gridCol w:w="20"/>
        <w:gridCol w:w="10"/>
      </w:tblGrid>
      <w:tr w:rsidR="00604B23" w:rsidTr="00A160F9">
        <w:trPr>
          <w:gridAfter w:val="1"/>
          <w:wAfter w:w="10" w:type="dxa"/>
          <w:cantSplit/>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rPr>
            </w:pPr>
          </w:p>
          <w:p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r>
      <w:tr w:rsidR="00604B23" w:rsidTr="00A160F9">
        <w:trPr>
          <w:gridAfter w:val="1"/>
          <w:wAfter w:w="10" w:type="dxa"/>
          <w:cantSplit/>
          <w:trHeight w:val="440"/>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p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rsidR="00604B23" w:rsidRDefault="00604B23" w:rsidP="00A160F9">
            <w:pPr>
              <w:rPr>
                <w:rFonts w:ascii="Tahoma" w:hAnsi="Tahoma" w:cs="Tahoma"/>
                <w:sz w:val="6"/>
                <w:szCs w:val="6"/>
              </w:rPr>
            </w:pPr>
          </w:p>
        </w:tc>
        <w:tc>
          <w:tcPr>
            <w:tcW w:w="94" w:type="dxa"/>
            <w:gridSpan w:val="3"/>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p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r>
      <w:tr w:rsidR="00604B23" w:rsidTr="00A160F9">
        <w:trPr>
          <w:cantSplit/>
          <w:trHeight w:val="383"/>
        </w:trPr>
        <w:tc>
          <w:tcPr>
            <w:tcW w:w="9710" w:type="dxa"/>
            <w:gridSpan w:val="7"/>
            <w:tcBorders>
              <w:bottom w:val="single" w:sz="4" w:space="0" w:color="000000"/>
            </w:tcBorders>
            <w:shd w:val="clear" w:color="auto" w:fill="auto"/>
          </w:tcPr>
          <w:p w:rsidR="00B1066A" w:rsidRPr="00ED146F" w:rsidRDefault="00B1066A" w:rsidP="00A160F9">
            <w:pPr>
              <w:tabs>
                <w:tab w:val="left" w:pos="709"/>
              </w:tabs>
              <w:rPr>
                <w:sz w:val="14"/>
                <w:szCs w:val="14"/>
              </w:rPr>
            </w:pPr>
          </w:p>
          <w:p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30" w:type="dxa"/>
            <w:gridSpan w:val="2"/>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Adres pocztowy (ulica, nr domu i lokalu):</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Faks:</w:t>
            </w:r>
          </w:p>
          <w:p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bl>
    <w:p w:rsidR="00604B23" w:rsidRDefault="00604B23" w:rsidP="00604B23">
      <w:pPr>
        <w:tabs>
          <w:tab w:val="left" w:pos="709"/>
        </w:tabs>
        <w:ind w:left="709" w:hanging="709"/>
      </w:pPr>
    </w:p>
    <w:p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356FC4">
        <w:rPr>
          <w:rFonts w:ascii="Tahoma" w:hAnsi="Tahoma" w:cs="Tahoma"/>
        </w:rPr>
        <w:t>PF.271.7.2022:</w:t>
      </w:r>
      <w:r w:rsidR="00843520" w:rsidRPr="00356FC4">
        <w:rPr>
          <w:rFonts w:ascii="Tahoma" w:hAnsi="Tahoma" w:cs="Tahoma"/>
          <w:b w:val="0"/>
        </w:rPr>
        <w:t xml:space="preserve"> </w:t>
      </w:r>
      <w:r w:rsidR="002A45C2" w:rsidRPr="00356FC4">
        <w:rPr>
          <w:rFonts w:ascii="Tahoma" w:hAnsi="Tahoma" w:cs="Tahoma"/>
          <w:b w:val="0"/>
        </w:rPr>
        <w:t>pn.</w:t>
      </w:r>
    </w:p>
    <w:p w:rsidR="00604B23" w:rsidRDefault="00E12F66"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t xml:space="preserve"> </w:t>
      </w:r>
      <w:r w:rsidRPr="00E12F66">
        <w:rPr>
          <w:rFonts w:ascii="Tahoma" w:eastAsia="Calibri" w:hAnsi="Tahoma" w:cs="Tahoma"/>
          <w:b/>
          <w:sz w:val="22"/>
          <w:szCs w:val="22"/>
          <w:lang w:eastAsia="pl-PL"/>
        </w:rPr>
        <w:t>„Modernizacja kotłowni miejskiej na biomasę we Fromborku”</w:t>
      </w:r>
      <w:r w:rsidR="007B3184">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rsidR="008B5DEB" w:rsidRPr="002A45C2" w:rsidRDefault="008B5DEB" w:rsidP="008B5DEB">
      <w:pPr>
        <w:ind w:left="360"/>
        <w:jc w:val="both"/>
        <w:rPr>
          <w:rFonts w:ascii="Tahoma" w:hAnsi="Tahoma" w:cs="Tahoma"/>
          <w:sz w:val="16"/>
          <w:szCs w:val="16"/>
        </w:rPr>
      </w:pPr>
    </w:p>
    <w:p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rsidR="00604B23" w:rsidRDefault="00604B23" w:rsidP="002A45C2">
      <w:pPr>
        <w:rPr>
          <w:rFonts w:ascii="Tahoma" w:hAnsi="Tahoma" w:cs="Tahoma"/>
          <w:sz w:val="12"/>
          <w:szCs w:val="12"/>
        </w:rPr>
      </w:pPr>
    </w:p>
    <w:p w:rsidR="008B5DEB" w:rsidRPr="002A45C2" w:rsidRDefault="008B5DEB" w:rsidP="002A45C2">
      <w:pPr>
        <w:ind w:left="425"/>
      </w:pPr>
      <w:r w:rsidRPr="002A45C2">
        <w:rPr>
          <w:rFonts w:ascii="Tahoma" w:hAnsi="Tahoma" w:cs="Tahoma"/>
          <w:b/>
        </w:rPr>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rsidR="00604B23" w:rsidRPr="004A3690" w:rsidRDefault="00604B23" w:rsidP="002A45C2">
      <w:pPr>
        <w:widowControl w:val="0"/>
        <w:ind w:right="-3830"/>
        <w:rPr>
          <w:rFonts w:ascii="Tahoma" w:hAnsi="Tahoma" w:cs="Tahoma"/>
          <w:sz w:val="10"/>
          <w:szCs w:val="10"/>
        </w:rPr>
      </w:pPr>
    </w:p>
    <w:p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rsidR="00807369" w:rsidRDefault="00807369" w:rsidP="00807369">
      <w:pPr>
        <w:ind w:left="426"/>
        <w:rPr>
          <w:rFonts w:ascii="Tahoma" w:hAnsi="Tahoma" w:cs="Tahoma"/>
          <w:b/>
        </w:rPr>
      </w:pPr>
      <w:r>
        <w:rPr>
          <w:rFonts w:ascii="Tahoma" w:hAnsi="Tahoma" w:cs="Tahoma"/>
          <w:b/>
        </w:rPr>
        <w:t xml:space="preserve">zakończenie </w:t>
      </w:r>
      <w:r w:rsidR="007B3184">
        <w:rPr>
          <w:rFonts w:ascii="Tahoma" w:hAnsi="Tahoma" w:cs="Tahoma"/>
          <w:b/>
        </w:rPr>
        <w:t>–</w:t>
      </w:r>
      <w:r>
        <w:rPr>
          <w:rFonts w:ascii="Tahoma" w:hAnsi="Tahoma" w:cs="Tahoma"/>
          <w:b/>
        </w:rPr>
        <w:t xml:space="preserve"> </w:t>
      </w:r>
      <w:r w:rsidR="007B3184">
        <w:rPr>
          <w:rFonts w:ascii="Tahoma" w:hAnsi="Tahoma" w:cs="Tahoma"/>
          <w:b/>
        </w:rPr>
        <w:t>do 30.</w:t>
      </w:r>
      <w:r w:rsidR="00843520">
        <w:rPr>
          <w:rFonts w:ascii="Tahoma" w:hAnsi="Tahoma" w:cs="Tahoma"/>
          <w:b/>
        </w:rPr>
        <w:t>06</w:t>
      </w:r>
      <w:r w:rsidR="007B3184">
        <w:rPr>
          <w:rFonts w:ascii="Tahoma" w:hAnsi="Tahoma" w:cs="Tahoma"/>
          <w:b/>
        </w:rPr>
        <w:t>.2023 r.</w:t>
      </w:r>
      <w:r>
        <w:rPr>
          <w:rFonts w:ascii="Tahoma" w:hAnsi="Tahoma" w:cs="Tahoma"/>
          <w:b/>
        </w:rPr>
        <w:t xml:space="preserve"> </w:t>
      </w:r>
    </w:p>
    <w:p w:rsidR="00807369" w:rsidRPr="004A3690" w:rsidRDefault="00807369" w:rsidP="004A3690">
      <w:pPr>
        <w:pStyle w:val="Style41"/>
        <w:widowControl/>
        <w:tabs>
          <w:tab w:val="left" w:pos="0"/>
        </w:tabs>
        <w:ind w:left="426"/>
        <w:rPr>
          <w:rFonts w:ascii="Tahoma" w:hAnsi="Tahoma" w:cs="Tahoma"/>
          <w:sz w:val="10"/>
          <w:szCs w:val="10"/>
        </w:rPr>
      </w:pPr>
    </w:p>
    <w:p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w:t>
      </w:r>
      <w:r w:rsidR="00995A90" w:rsidRPr="00807369">
        <w:rPr>
          <w:rFonts w:ascii="Tahoma" w:hAnsi="Tahoma" w:cs="Tahoma"/>
          <w:color w:val="000000"/>
          <w:sz w:val="20"/>
          <w:szCs w:val="20"/>
        </w:rPr>
        <w:t>na okres</w:t>
      </w:r>
      <w:r w:rsidR="00995A90" w:rsidRPr="00807369">
        <w:rPr>
          <w:rFonts w:ascii="Tahoma" w:hAnsi="Tahoma" w:cs="Tahoma"/>
          <w:b/>
          <w:color w:val="000000"/>
          <w:sz w:val="20"/>
          <w:szCs w:val="20"/>
        </w:rPr>
        <w:t xml:space="preserve"> </w:t>
      </w:r>
      <w:r w:rsidR="006D64FD" w:rsidRPr="00807369">
        <w:rPr>
          <w:rFonts w:ascii="Tahoma" w:hAnsi="Tahoma" w:cs="Tahoma"/>
          <w:b/>
          <w:color w:val="000000"/>
          <w:sz w:val="20"/>
          <w:szCs w:val="20"/>
        </w:rPr>
        <w:t>………</w:t>
      </w:r>
      <w:r w:rsidR="00995A90" w:rsidRPr="00807369">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rsidR="008E1ED4" w:rsidRPr="008E1ED4" w:rsidRDefault="008E1ED4" w:rsidP="008E1ED4">
      <w:pPr>
        <w:pStyle w:val="Style41"/>
        <w:widowControl/>
        <w:tabs>
          <w:tab w:val="left" w:pos="0"/>
        </w:tabs>
        <w:ind w:left="426"/>
        <w:rPr>
          <w:rFonts w:ascii="Tahoma" w:hAnsi="Tahoma" w:cs="Tahoma"/>
          <w:b/>
          <w:sz w:val="10"/>
          <w:szCs w:val="10"/>
        </w:rPr>
      </w:pPr>
    </w:p>
    <w:p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rsidR="00604B23" w:rsidRDefault="00604B23" w:rsidP="00604B23">
      <w:pPr>
        <w:rPr>
          <w:rFonts w:ascii="Tahoma" w:hAnsi="Tahoma" w:cs="Tahoma"/>
          <w:b/>
          <w:sz w:val="12"/>
          <w:szCs w:val="12"/>
        </w:rPr>
      </w:pPr>
    </w:p>
    <w:tbl>
      <w:tblPr>
        <w:tblW w:w="0" w:type="auto"/>
        <w:tblInd w:w="454" w:type="dxa"/>
        <w:tblLayout w:type="fixed"/>
        <w:tblLook w:val="0000"/>
      </w:tblPr>
      <w:tblGrid>
        <w:gridCol w:w="563"/>
        <w:gridCol w:w="4325"/>
        <w:gridCol w:w="4485"/>
      </w:tblGrid>
      <w:tr w:rsidR="00604B23"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Default="00604B23" w:rsidP="00A160F9">
            <w:pPr>
              <w:jc w:val="center"/>
            </w:pPr>
            <w:r>
              <w:rPr>
                <w:rFonts w:ascii="Tahoma" w:hAnsi="Tahoma" w:cs="Tahoma"/>
                <w:sz w:val="18"/>
                <w:szCs w:val="18"/>
              </w:rPr>
              <w:t>Firma podwykonawcy</w:t>
            </w:r>
          </w:p>
        </w:tc>
      </w:tr>
      <w:tr w:rsidR="00604B23" w:rsidTr="00A160F9">
        <w:trPr>
          <w:trHeight w:val="317"/>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r w:rsidR="00604B23" w:rsidTr="00A160F9">
        <w:trPr>
          <w:trHeight w:val="280"/>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bl>
    <w:p w:rsidR="008E1ED4" w:rsidRPr="008E1ED4" w:rsidRDefault="008E1ED4" w:rsidP="008E1ED4">
      <w:pPr>
        <w:rPr>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rsidR="004A3690" w:rsidRPr="004A3690" w:rsidRDefault="006F2850"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rsidR="004A3690" w:rsidRPr="004A3690" w:rsidRDefault="006F2850"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rsidR="008E1ED4" w:rsidRPr="008E1ED4" w:rsidRDefault="008E1ED4" w:rsidP="008E1ED4">
      <w:pPr>
        <w:jc w:val="both"/>
        <w:rPr>
          <w:rFonts w:ascii="Tahoma" w:hAnsi="Tahoma" w:cs="Tahoma"/>
          <w:color w:val="000000"/>
          <w:sz w:val="10"/>
          <w:szCs w:val="10"/>
        </w:rPr>
      </w:pPr>
    </w:p>
    <w:p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rsidR="0060724F" w:rsidRPr="007126D7" w:rsidRDefault="0060724F" w:rsidP="007126D7">
      <w:pPr>
        <w:pStyle w:val="Style41"/>
        <w:widowControl/>
        <w:tabs>
          <w:tab w:val="left" w:pos="0"/>
        </w:tabs>
        <w:ind w:left="426"/>
        <w:rPr>
          <w:rFonts w:ascii="Tahoma" w:hAnsi="Tahoma" w:cs="Tahoma"/>
          <w:sz w:val="10"/>
          <w:szCs w:val="10"/>
        </w:rPr>
      </w:pPr>
    </w:p>
    <w:p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rsidR="007126D7" w:rsidRPr="007126D7" w:rsidRDefault="006F2850"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proofErr w:type="spellStart"/>
      <w:r w:rsidR="007126D7" w:rsidRPr="007126D7">
        <w:rPr>
          <w:rFonts w:ascii="Tahoma" w:hAnsi="Tahoma" w:cs="Tahoma"/>
          <w:bCs/>
          <w:color w:val="000000"/>
        </w:rPr>
        <w:t>mikroprzedsiębiorstwem</w:t>
      </w:r>
      <w:proofErr w:type="spellEnd"/>
      <w:r w:rsidR="007126D7" w:rsidRPr="007126D7">
        <w:rPr>
          <w:rFonts w:ascii="Tahoma" w:hAnsi="Tahoma" w:cs="Tahoma"/>
          <w:bCs/>
          <w:color w:val="000000"/>
        </w:rPr>
        <w:t>,</w:t>
      </w:r>
    </w:p>
    <w:p w:rsidR="007126D7" w:rsidRPr="007126D7" w:rsidRDefault="006F2850" w:rsidP="007126D7">
      <w:pPr>
        <w:spacing w:line="276" w:lineRule="auto"/>
        <w:ind w:left="426"/>
        <w:jc w:val="both"/>
        <w:rPr>
          <w:rFonts w:ascii="Tahoma" w:hAnsi="Tahoma" w:cs="Tahoma"/>
          <w:color w:val="000000"/>
        </w:rPr>
      </w:pPr>
      <w:r w:rsidRPr="007126D7">
        <w:rPr>
          <w:rFonts w:ascii="Tahoma" w:hAnsi="Tahoma" w:cs="Tahoma"/>
          <w:b/>
          <w:bCs/>
          <w:shd w:val="clear" w:color="auto" w:fill="D9D9D9"/>
        </w:rPr>
        <w:lastRenderedPageBreak/>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rsidR="007126D7" w:rsidRPr="007126D7" w:rsidRDefault="006F2850"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rsidR="007126D7" w:rsidRPr="007126D7" w:rsidRDefault="006F2850"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rsidR="007126D7" w:rsidRPr="007126D7" w:rsidRDefault="006F2850"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rsidR="007126D7" w:rsidRPr="007126D7" w:rsidRDefault="006F2850"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rsidR="009D6764" w:rsidRPr="00232640" w:rsidRDefault="009D6764" w:rsidP="009D6764">
      <w:pPr>
        <w:suppressAutoHyphens w:val="0"/>
        <w:jc w:val="both"/>
        <w:rPr>
          <w:rFonts w:ascii="Tahoma" w:hAnsi="Tahoma" w:cs="Tahoma"/>
          <w:sz w:val="10"/>
          <w:szCs w:val="10"/>
        </w:rPr>
      </w:pPr>
    </w:p>
    <w:p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rsidR="0060724F" w:rsidRPr="00232640" w:rsidRDefault="0060724F" w:rsidP="00232640">
      <w:pPr>
        <w:pStyle w:val="Style41"/>
        <w:widowControl/>
        <w:tabs>
          <w:tab w:val="left" w:pos="0"/>
        </w:tabs>
        <w:spacing w:line="240" w:lineRule="exact"/>
        <w:rPr>
          <w:rFonts w:ascii="Tahoma" w:hAnsi="Tahoma" w:cs="Tahoma"/>
          <w:sz w:val="10"/>
          <w:szCs w:val="10"/>
        </w:rPr>
      </w:pPr>
    </w:p>
    <w:p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4B23" w:rsidRPr="00232640" w:rsidRDefault="00604B23" w:rsidP="00604B23">
      <w:pPr>
        <w:tabs>
          <w:tab w:val="left" w:pos="0"/>
          <w:tab w:val="left" w:pos="426"/>
        </w:tabs>
        <w:ind w:left="460" w:hanging="460"/>
        <w:rPr>
          <w:rFonts w:ascii="Tahoma" w:hAnsi="Tahoma" w:cs="Tahoma"/>
          <w:sz w:val="16"/>
          <w:szCs w:val="16"/>
        </w:rPr>
      </w:pPr>
    </w:p>
    <w:p w:rsidR="00604B23" w:rsidRDefault="00604B23" w:rsidP="00604B23">
      <w:pPr>
        <w:rPr>
          <w:rFonts w:ascii="Tahoma" w:hAnsi="Tahoma" w:cs="Tahoma"/>
          <w:b/>
          <w:w w:val="150"/>
        </w:rPr>
      </w:pPr>
    </w:p>
    <w:p w:rsidR="00604B23" w:rsidRDefault="00604B23" w:rsidP="00604B23">
      <w:pPr>
        <w:jc w:val="center"/>
        <w:rPr>
          <w:rFonts w:ascii="Tahoma" w:hAnsi="Tahoma" w:cs="Tahoma"/>
          <w:b/>
        </w:rPr>
      </w:pPr>
      <w:r>
        <w:rPr>
          <w:rFonts w:ascii="Tahoma" w:hAnsi="Tahoma" w:cs="Tahoma"/>
          <w:b/>
        </w:rPr>
        <w:t>PODPISANO</w:t>
      </w:r>
    </w:p>
    <w:p w:rsidR="00C346FE" w:rsidRDefault="00C346FE" w:rsidP="00854022"/>
    <w:p w:rsidR="00C346FE" w:rsidRDefault="00C346FE" w:rsidP="00604B23">
      <w:pPr>
        <w:jc w:val="center"/>
      </w:pPr>
    </w:p>
    <w:p w:rsidR="00604B23" w:rsidRDefault="00604B23" w:rsidP="00604B23">
      <w:r>
        <w:rPr>
          <w:rFonts w:ascii="Tahoma" w:eastAsia="Tahoma" w:hAnsi="Tahoma" w:cs="Tahoma"/>
        </w:rPr>
        <w:t xml:space="preserve">     </w:t>
      </w:r>
      <w:r>
        <w:rPr>
          <w:rFonts w:ascii="Tahoma" w:hAnsi="Tahoma" w:cs="Tahoma"/>
        </w:rPr>
        <w:t xml:space="preserve">............................., dnia ........................   </w:t>
      </w:r>
    </w:p>
    <w:p w:rsidR="00604B23" w:rsidRDefault="00604B23" w:rsidP="00604B23">
      <w:pPr>
        <w:ind w:left="3969"/>
        <w:jc w:val="center"/>
      </w:pPr>
      <w:r>
        <w:rPr>
          <w:rFonts w:ascii="Tahoma" w:hAnsi="Tahoma" w:cs="Tahoma"/>
        </w:rPr>
        <w:t>…...........................................................................................</w:t>
      </w:r>
    </w:p>
    <w:p w:rsidR="00604B23" w:rsidRDefault="00604B23" w:rsidP="00604B23">
      <w:pPr>
        <w:ind w:left="3969"/>
        <w:jc w:val="center"/>
      </w:pPr>
      <w:r>
        <w:rPr>
          <w:rFonts w:ascii="Tahoma" w:hAnsi="Tahoma" w:cs="Tahoma"/>
          <w:bCs/>
          <w:sz w:val="16"/>
          <w:szCs w:val="16"/>
        </w:rPr>
        <w:t>imię, nazwisko, podpis i pieczątka lub czytelny podpis osoby uprawnionej</w:t>
      </w:r>
    </w:p>
    <w:p w:rsidR="00604B23" w:rsidRDefault="00604B23" w:rsidP="00604B23">
      <w:pPr>
        <w:ind w:left="3969"/>
        <w:jc w:val="center"/>
      </w:pPr>
      <w:r>
        <w:rPr>
          <w:rFonts w:ascii="Tahoma" w:hAnsi="Tahoma" w:cs="Tahoma"/>
          <w:bCs/>
          <w:sz w:val="16"/>
          <w:szCs w:val="16"/>
        </w:rPr>
        <w:t>(osób uprawnionych) do reprezentowania</w:t>
      </w:r>
    </w:p>
    <w:p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rsidR="00854022" w:rsidRPr="00854022" w:rsidRDefault="00854022" w:rsidP="0033473F">
      <w:pPr>
        <w:pStyle w:val="Nagwek"/>
        <w:tabs>
          <w:tab w:val="clear" w:pos="4536"/>
          <w:tab w:val="clear" w:pos="9072"/>
        </w:tabs>
        <w:spacing w:before="120"/>
        <w:jc w:val="both"/>
        <w:rPr>
          <w:rFonts w:ascii="Tahoma" w:hAnsi="Tahoma" w:cs="Tahoma"/>
          <w:b/>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rsidR="00563624" w:rsidRDefault="00563624" w:rsidP="00854022">
      <w:pPr>
        <w:pStyle w:val="Nagwek"/>
        <w:tabs>
          <w:tab w:val="clear" w:pos="4536"/>
          <w:tab w:val="clear" w:pos="9072"/>
        </w:tabs>
        <w:spacing w:before="600" w:after="120"/>
        <w:rPr>
          <w:rFonts w:ascii="Tahoma" w:hAnsi="Tahoma" w:cs="Tahoma"/>
          <w:color w:val="000000"/>
          <w:sz w:val="16"/>
          <w:szCs w:val="16"/>
          <w:vertAlign w:val="superscript"/>
        </w:rPr>
      </w:pPr>
    </w:p>
    <w:p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 xml:space="preserve">zalecenie Komisji z dnia 6 maja 2003 r. dotyczące definicji </w:t>
      </w:r>
      <w:proofErr w:type="spellStart"/>
      <w:r w:rsidRPr="00854022">
        <w:rPr>
          <w:rStyle w:val="DeltaViewInsertion"/>
          <w:rFonts w:ascii="Tahoma" w:hAnsi="Tahoma" w:cs="Tahoma"/>
          <w:b w:val="0"/>
          <w:i w:val="0"/>
          <w:color w:val="000000"/>
          <w:sz w:val="16"/>
          <w:szCs w:val="16"/>
        </w:rPr>
        <w:t>mikroprzedsiębiorstw</w:t>
      </w:r>
      <w:proofErr w:type="spellEnd"/>
      <w:r w:rsidRPr="00854022">
        <w:rPr>
          <w:rStyle w:val="DeltaViewInsertion"/>
          <w:rFonts w:ascii="Tahoma" w:hAnsi="Tahoma" w:cs="Tahoma"/>
          <w:b w:val="0"/>
          <w:i w:val="0"/>
          <w:color w:val="000000"/>
          <w:sz w:val="16"/>
          <w:szCs w:val="16"/>
        </w:rPr>
        <w:t xml:space="preserve"> oraz małych i średnich przedsiębiorstw (Dz. U. L 124 z 20.5.2003, s. 36). Te informacje są wymagane wyłącznie do celów statystycznych.</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proofErr w:type="spellStart"/>
      <w:r w:rsidRPr="00854022">
        <w:rPr>
          <w:rStyle w:val="DeltaViewInsertion"/>
          <w:rFonts w:ascii="Tahoma" w:hAnsi="Tahoma" w:cs="Tahoma"/>
          <w:b w:val="0"/>
          <w:i w:val="0"/>
          <w:color w:val="000000"/>
          <w:sz w:val="16"/>
          <w:szCs w:val="16"/>
        </w:rPr>
        <w:t>Mikroprzedsiębiorstwo</w:t>
      </w:r>
      <w:proofErr w:type="spellEnd"/>
      <w:r w:rsidRPr="00854022">
        <w:rPr>
          <w:rStyle w:val="DeltaViewInsertion"/>
          <w:rFonts w:ascii="Tahoma" w:hAnsi="Tahoma" w:cs="Tahoma"/>
          <w:b w:val="0"/>
          <w:i w:val="0"/>
          <w:color w:val="000000"/>
          <w:sz w:val="16"/>
          <w:szCs w:val="16"/>
        </w:rPr>
        <w:t>: przedsiębiorstwo, które zatrudnia mniej niż 10 osób i którego roczny obrót lub roczna suma bilansowa nie przekracza 2 milionów EUR.</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 xml:space="preserve">Średnie przedsiębiorstwa: przedsiębiorstwa, które nie są </w:t>
      </w:r>
      <w:proofErr w:type="spellStart"/>
      <w:r w:rsidRPr="00854022">
        <w:rPr>
          <w:rStyle w:val="DeltaViewInsertion"/>
          <w:rFonts w:ascii="Tahoma" w:hAnsi="Tahoma" w:cs="Tahoma"/>
          <w:b w:val="0"/>
          <w:i w:val="0"/>
          <w:color w:val="000000"/>
          <w:sz w:val="16"/>
          <w:szCs w:val="16"/>
        </w:rPr>
        <w:t>mikroprzedsiębiorstwami</w:t>
      </w:r>
      <w:proofErr w:type="spellEnd"/>
      <w:r w:rsidRPr="00854022">
        <w:rPr>
          <w:rStyle w:val="DeltaViewInsertion"/>
          <w:rFonts w:ascii="Tahoma" w:hAnsi="Tahoma" w:cs="Tahoma"/>
          <w:b w:val="0"/>
          <w:i w:val="0"/>
          <w:color w:val="000000"/>
          <w:sz w:val="16"/>
          <w:szCs w:val="16"/>
        </w:rPr>
        <w:t xml:space="preserve">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rsidR="00604B23" w:rsidRPr="00854022" w:rsidRDefault="00604B23" w:rsidP="00604B23">
      <w:pPr>
        <w:ind w:left="142"/>
        <w:rPr>
          <w:rFonts w:ascii="Tahoma" w:hAnsi="Tahoma" w:cs="Tahoma"/>
        </w:rPr>
      </w:pPr>
    </w:p>
    <w:p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rsidR="00356FC4" w:rsidRPr="00356FC4" w:rsidRDefault="00356FC4" w:rsidP="00356FC4">
      <w:pPr>
        <w:rPr>
          <w:rFonts w:ascii="Tahoma" w:hAnsi="Tahoma" w:cs="Tahoma"/>
          <w:i/>
          <w:sz w:val="16"/>
          <w:szCs w:val="16"/>
        </w:rPr>
      </w:pPr>
    </w:p>
    <w:p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r w:rsidRPr="00356FC4">
        <w:rPr>
          <w:rFonts w:ascii="Tahoma" w:hAnsi="Tahoma" w:cs="Tahoma"/>
          <w:b/>
        </w:rPr>
        <w:tab/>
      </w:r>
    </w:p>
    <w:p w:rsidR="00604B23" w:rsidRPr="00356FC4" w:rsidRDefault="00604B23" w:rsidP="00604B23">
      <w:pPr>
        <w:rPr>
          <w:rFonts w:ascii="Tahoma" w:hAnsi="Tahoma" w:cs="Tahoma"/>
          <w:b/>
          <w:w w:val="150"/>
          <w:sz w:val="2"/>
          <w:szCs w:val="16"/>
          <w:shd w:val="clear" w:color="auto" w:fill="FFFF00"/>
        </w:rPr>
      </w:pPr>
    </w:p>
    <w:p w:rsidR="00604B23" w:rsidRPr="00356FC4" w:rsidRDefault="00604B23" w:rsidP="00604B23">
      <w:pPr>
        <w:ind w:left="5246" w:firstLine="708"/>
        <w:rPr>
          <w:rFonts w:ascii="Tahoma" w:hAnsi="Tahoma" w:cs="Tahoma"/>
          <w:b/>
        </w:rPr>
      </w:pPr>
    </w:p>
    <w:p w:rsidR="00604B23" w:rsidRPr="00356FC4" w:rsidRDefault="00604B23" w:rsidP="00604B23">
      <w:pPr>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 xml:space="preserve">pełna nazwa/firma, adres Wykonawcy </w:t>
      </w:r>
    </w:p>
    <w:p w:rsidR="00604B23" w:rsidRDefault="00604B23" w:rsidP="00604B23">
      <w:pPr>
        <w:rPr>
          <w:rFonts w:ascii="Tahoma" w:hAnsi="Tahoma" w:cs="Tahoma"/>
          <w:u w:val="single"/>
        </w:rPr>
      </w:pPr>
    </w:p>
    <w:p w:rsidR="00604B23" w:rsidRDefault="00604B23" w:rsidP="00604B23">
      <w:pPr>
        <w:spacing w:after="120" w:line="360" w:lineRule="auto"/>
        <w:jc w:val="center"/>
        <w:rPr>
          <w:rFonts w:ascii="Tahoma" w:hAnsi="Tahoma" w:cs="Tahoma"/>
          <w:b/>
        </w:rPr>
      </w:pPr>
    </w:p>
    <w:p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rsidR="00604B23" w:rsidRDefault="00604B23" w:rsidP="00604B23">
      <w:pPr>
        <w:spacing w:line="276" w:lineRule="auto"/>
        <w:jc w:val="center"/>
      </w:pPr>
      <w:r>
        <w:rPr>
          <w:rFonts w:ascii="Tahoma" w:hAnsi="Tahoma" w:cs="Tahoma"/>
          <w:b/>
        </w:rPr>
        <w:t xml:space="preserve">składane na podstawie art. 125 ust. 1 ustawy z dnia 11 września 2019 r. </w:t>
      </w:r>
    </w:p>
    <w:p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rsidR="00604B23" w:rsidRDefault="00604B23" w:rsidP="00604B23">
      <w:pPr>
        <w:jc w:val="both"/>
        <w:rPr>
          <w:rFonts w:ascii="Tahoma" w:hAnsi="Tahoma" w:cs="Tahoma"/>
        </w:rPr>
      </w:pPr>
    </w:p>
    <w:p w:rsidR="00604B23" w:rsidRDefault="00604B23" w:rsidP="00604B23">
      <w:pPr>
        <w:jc w:val="both"/>
      </w:pPr>
      <w:r>
        <w:rPr>
          <w:rFonts w:ascii="Tahoma" w:hAnsi="Tahoma" w:cs="Tahoma"/>
        </w:rPr>
        <w:t xml:space="preserve">Na potrzeby postępowania o udzielenie zamówienia publicznego pn. </w:t>
      </w:r>
    </w:p>
    <w:p w:rsidR="00604B23" w:rsidRDefault="00604B23" w:rsidP="00604B23">
      <w:pPr>
        <w:jc w:val="both"/>
        <w:rPr>
          <w:rFonts w:ascii="Tahoma" w:hAnsi="Tahoma" w:cs="Tahoma"/>
          <w:sz w:val="10"/>
          <w:szCs w:val="10"/>
        </w:rPr>
      </w:pPr>
    </w:p>
    <w:p w:rsidR="00604B23"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rsidR="00604B23" w:rsidRPr="0082575A" w:rsidRDefault="00604B23" w:rsidP="00604B23">
      <w:pPr>
        <w:pStyle w:val="Akapitzlist"/>
        <w:spacing w:before="120"/>
        <w:ind w:left="720"/>
        <w:jc w:val="both"/>
        <w:rPr>
          <w:rFonts w:ascii="Tahoma" w:hAnsi="Tahoma" w:cs="Tahoma"/>
        </w:rPr>
      </w:pPr>
    </w:p>
    <w:p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21</w:t>
      </w:r>
      <w:r w:rsidRPr="0082575A">
        <w:rPr>
          <w:rFonts w:ascii="Tahoma" w:hAnsi="Tahoma" w:cs="Tahoma"/>
        </w:rPr>
        <w:t xml:space="preserve"> r. poz. </w:t>
      </w:r>
      <w:r w:rsidR="00EF1F95">
        <w:rPr>
          <w:rFonts w:ascii="Tahoma" w:hAnsi="Tahoma" w:cs="Tahoma"/>
        </w:rPr>
        <w:t>1129</w:t>
      </w:r>
      <w:r w:rsidRPr="0082575A">
        <w:rPr>
          <w:rFonts w:ascii="Tahoma" w:hAnsi="Tahoma" w:cs="Tahoma"/>
        </w:rPr>
        <w:t xml:space="preserve"> ze zm.).</w:t>
      </w:r>
    </w:p>
    <w:p w:rsidR="00604B23" w:rsidRPr="007064EF" w:rsidRDefault="00604B23" w:rsidP="00604B23">
      <w:pPr>
        <w:pStyle w:val="Akapitzlist"/>
        <w:spacing w:before="120"/>
        <w:ind w:left="0"/>
        <w:jc w:val="both"/>
        <w:rPr>
          <w:rFonts w:ascii="Tahoma" w:hAnsi="Tahoma" w:cs="Tahoma"/>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Default="00604B23" w:rsidP="00604B23">
      <w:pPr>
        <w:ind w:left="360"/>
        <w:jc w:val="both"/>
      </w:pPr>
      <w:r>
        <w:rPr>
          <w:rFonts w:ascii="Tahoma" w:hAnsi="Tahoma" w:cs="Tahoma"/>
          <w:b/>
        </w:rPr>
        <w:t>OŚWIADCZENIE DOTYCZĄCE PODMIOTU, NA KTÓREGO ZASOBY POWOŁUJE SIĘ WYKONAWCA:</w:t>
      </w:r>
    </w:p>
    <w:p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rsidR="00604B23" w:rsidRDefault="00604B23" w:rsidP="00604B23">
      <w:pPr>
        <w:widowControl w:val="0"/>
        <w:ind w:left="360"/>
        <w:jc w:val="both"/>
        <w:textAlignment w:val="baseline"/>
        <w:rPr>
          <w:rFonts w:ascii="Tahoma" w:eastAsia="Andale Sans UI" w:hAnsi="Tahoma" w:cs="Tahoma"/>
          <w:kern w:val="2"/>
          <w:lang w:eastAsia="pl-PL" w:bidi="hi-IN"/>
        </w:rPr>
      </w:pPr>
    </w:p>
    <w:p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0129A9">
      <w:pPr>
        <w:rPr>
          <w:rFonts w:ascii="Tahoma" w:hAnsi="Tahoma" w:cs="Tahoma"/>
        </w:rPr>
      </w:pPr>
    </w:p>
    <w:p w:rsidR="000129A9" w:rsidRDefault="000129A9" w:rsidP="000129A9">
      <w:pPr>
        <w:rPr>
          <w:rFonts w:ascii="Tahoma" w:hAnsi="Tahoma" w:cs="Tahoma"/>
        </w:rPr>
      </w:pPr>
    </w:p>
    <w:p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lastRenderedPageBreak/>
        <w:t>imię, nazwisko, podpis i pieczątka lub czytelny podpis osoby uprawnionej (osób uprawnionych) do reprezentowania Wykonawcy</w:t>
      </w:r>
    </w:p>
    <w:p w:rsidR="00604B23" w:rsidRPr="004375E6" w:rsidRDefault="00604B23" w:rsidP="00604B23">
      <w:pPr>
        <w:spacing w:line="360" w:lineRule="auto"/>
        <w:rPr>
          <w:rFonts w:ascii="Tahoma" w:hAnsi="Tahoma" w:cs="Tahoma"/>
        </w:rPr>
      </w:pPr>
    </w:p>
    <w:p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rsidR="00604B23" w:rsidRPr="004375E6" w:rsidRDefault="00604B23" w:rsidP="00604B23">
      <w:pPr>
        <w:pStyle w:val="Akapitzlist"/>
        <w:spacing w:line="360" w:lineRule="auto"/>
        <w:ind w:left="720"/>
        <w:rPr>
          <w:rFonts w:ascii="Tahoma" w:hAnsi="Tahoma" w:cs="Tahoma"/>
        </w:rPr>
      </w:pPr>
    </w:p>
    <w:p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rsidR="00604B23" w:rsidRDefault="00604B23" w:rsidP="00604B23">
      <w:pPr>
        <w:spacing w:line="276" w:lineRule="auto"/>
        <w:ind w:left="426"/>
        <w:jc w:val="both"/>
      </w:pPr>
      <w:r>
        <w:rPr>
          <w:rFonts w:ascii="Tahoma" w:hAnsi="Tahoma" w:cs="Tahoma"/>
        </w:rPr>
        <w:t>..……………………………………………………………………………………………………….…………………………………….., w następującym zakresie: …………………………………………………………………………………………….……………</w:t>
      </w:r>
    </w:p>
    <w:p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Pr="004375E6" w:rsidRDefault="00604B23" w:rsidP="00604B23">
      <w:pPr>
        <w:spacing w:line="360" w:lineRule="auto"/>
        <w:rPr>
          <w:rFonts w:ascii="Tahoma" w:hAnsi="Tahoma" w:cs="Tahoma"/>
        </w:rPr>
      </w:pPr>
    </w:p>
    <w:p w:rsidR="00604B23" w:rsidRPr="004375E6" w:rsidRDefault="00604B23" w:rsidP="00604B23">
      <w:pPr>
        <w:spacing w:line="360" w:lineRule="auto"/>
        <w:rPr>
          <w:rFonts w:ascii="Tahoma" w:hAnsi="Tahoma" w:cs="Tahoma"/>
        </w:rPr>
      </w:pPr>
    </w:p>
    <w:p w:rsidR="00604B23" w:rsidRDefault="00604B23" w:rsidP="00604B23">
      <w:pPr>
        <w:spacing w:line="276" w:lineRule="auto"/>
        <w:ind w:left="4536"/>
        <w:jc w:val="center"/>
        <w:rPr>
          <w:rFonts w:ascii="Tahoma" w:hAnsi="Tahoma" w:cs="Tahoma"/>
          <w:u w:val="single"/>
        </w:rPr>
      </w:pPr>
    </w:p>
    <w:p w:rsidR="00604B23" w:rsidRDefault="00604B23" w:rsidP="00604B23">
      <w:pPr>
        <w:spacing w:line="276" w:lineRule="auto"/>
        <w:ind w:left="4536"/>
        <w:jc w:val="center"/>
        <w:rPr>
          <w:rFonts w:ascii="Tahoma" w:hAnsi="Tahoma" w:cs="Tahoma"/>
          <w:i/>
          <w:sz w:val="10"/>
          <w:szCs w:val="10"/>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rPr>
          <w:rFonts w:ascii="Tahoma" w:hAnsi="Tahoma" w:cs="Tahoma"/>
          <w:sz w:val="10"/>
          <w:szCs w:val="10"/>
        </w:rPr>
      </w:pPr>
    </w:p>
    <w:p w:rsidR="000129A9" w:rsidRPr="000129A9" w:rsidRDefault="000129A9" w:rsidP="000129A9">
      <w:pPr>
        <w:rPr>
          <w:rFonts w:ascii="Tahoma" w:hAnsi="Tahoma" w:cs="Tahoma"/>
        </w:rPr>
      </w:pPr>
    </w:p>
    <w:p w:rsidR="000129A9" w:rsidRPr="000129A9" w:rsidRDefault="000129A9" w:rsidP="000129A9">
      <w:pPr>
        <w:pStyle w:val="Style10"/>
        <w:widowControl/>
        <w:spacing w:before="1800" w:line="240" w:lineRule="auto"/>
        <w:jc w:val="left"/>
        <w:rPr>
          <w:rStyle w:val="FontStyle45"/>
          <w:b w:val="0"/>
          <w:i/>
          <w:color w:val="C00000"/>
          <w:sz w:val="20"/>
          <w:szCs w:val="20"/>
          <w:u w:val="single"/>
        </w:rPr>
      </w:pPr>
      <w:r w:rsidRPr="000129A9">
        <w:rPr>
          <w:rStyle w:val="FontStyle45"/>
          <w:b w:val="0"/>
          <w:i/>
          <w:color w:val="C00000"/>
          <w:sz w:val="20"/>
          <w:szCs w:val="20"/>
          <w:u w:val="single"/>
        </w:rPr>
        <w:t>Informacja dla Wykonawcy:</w:t>
      </w:r>
    </w:p>
    <w:p w:rsidR="000129A9" w:rsidRPr="000129A9" w:rsidRDefault="000129A9" w:rsidP="000129A9">
      <w:pPr>
        <w:pStyle w:val="Style10"/>
        <w:widowControl/>
        <w:spacing w:before="120" w:line="240" w:lineRule="auto"/>
        <w:rPr>
          <w:rFonts w:ascii="Tahoma" w:hAnsi="Tahoma" w:cs="Tahoma"/>
          <w:b/>
          <w:iCs/>
          <w:color w:val="C00000"/>
          <w:sz w:val="20"/>
          <w:szCs w:val="20"/>
        </w:rPr>
      </w:pPr>
      <w:r w:rsidRPr="000129A9">
        <w:rPr>
          <w:rFonts w:ascii="Tahoma" w:hAnsi="Tahoma" w:cs="Tahoma"/>
          <w:b/>
          <w:iCs/>
          <w:color w:val="C00000"/>
          <w:sz w:val="20"/>
          <w:szCs w:val="20"/>
        </w:rPr>
        <w:t xml:space="preserve">Zgodnie z art. 63 ust. 2 ustawy </w:t>
      </w:r>
      <w:proofErr w:type="spellStart"/>
      <w:r w:rsidRPr="000129A9">
        <w:rPr>
          <w:rFonts w:ascii="Tahoma" w:hAnsi="Tahoma" w:cs="Tahoma"/>
          <w:b/>
          <w:iCs/>
          <w:color w:val="C00000"/>
          <w:sz w:val="20"/>
          <w:szCs w:val="20"/>
        </w:rPr>
        <w:t>Pzp</w:t>
      </w:r>
      <w:proofErr w:type="spellEnd"/>
      <w:r w:rsidRPr="000129A9">
        <w:rPr>
          <w:rFonts w:ascii="Tahoma" w:hAnsi="Tahoma" w:cs="Tahoma"/>
          <w:b/>
          <w:iCs/>
          <w:color w:val="C00000"/>
          <w:sz w:val="20"/>
          <w:szCs w:val="20"/>
        </w:rPr>
        <w:t xml:space="preserve"> oświadczenie składa się, pod rygorem nieważności, w formie elektronicznej lub w postaci elektronicznej opatrzonej podpisem zaufanym lub podpisem osobistym. </w:t>
      </w:r>
    </w:p>
    <w:p w:rsidR="000129A9" w:rsidRPr="000129A9" w:rsidRDefault="000129A9" w:rsidP="000129A9">
      <w:pPr>
        <w:spacing w:before="120"/>
        <w:jc w:val="both"/>
        <w:rPr>
          <w:rFonts w:ascii="Tahoma" w:hAnsi="Tahoma" w:cs="Tahoma"/>
          <w:color w:val="000000"/>
        </w:rPr>
      </w:pPr>
      <w:r w:rsidRPr="000129A9">
        <w:rPr>
          <w:rFonts w:ascii="Tahoma" w:hAnsi="Tahoma" w:cs="Tahoma"/>
          <w:b/>
          <w:iCs/>
          <w:color w:val="C00000"/>
        </w:rPr>
        <w:t>Złożenie oświadczenia w formie elektronicznej to złożenie oświadczenia w postaci elektronicznej i opatrzenie go kwalifikowanym podpisem elektronicznym.</w:t>
      </w:r>
    </w:p>
    <w:p w:rsidR="000129A9" w:rsidRPr="000129A9" w:rsidRDefault="000129A9" w:rsidP="000129A9">
      <w:pPr>
        <w:rPr>
          <w:rFonts w:ascii="Tahoma" w:hAnsi="Tahoma" w:cs="Tahoma"/>
        </w:rPr>
      </w:pPr>
    </w:p>
    <w:p w:rsidR="00604B23" w:rsidRDefault="00604B23" w:rsidP="00604B23">
      <w:pPr>
        <w:suppressAutoHyphens w:val="0"/>
        <w:rPr>
          <w:rFonts w:ascii="Tahoma" w:hAnsi="Tahoma" w:cs="Tahoma"/>
          <w:i/>
          <w:sz w:val="16"/>
          <w:szCs w:val="16"/>
        </w:rPr>
      </w:pPr>
      <w:r>
        <w:rPr>
          <w:rFonts w:ascii="Tahoma" w:hAnsi="Tahoma" w:cs="Tahoma"/>
          <w:i/>
          <w:sz w:val="16"/>
          <w:szCs w:val="16"/>
        </w:rPr>
        <w:br w:type="page"/>
      </w:r>
    </w:p>
    <w:p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rsidR="00356FC4" w:rsidRPr="00356FC4" w:rsidRDefault="00356FC4" w:rsidP="00604B23">
      <w:pPr>
        <w:rPr>
          <w:rFonts w:ascii="Tahoma" w:hAnsi="Tahoma" w:cs="Tahoma"/>
          <w:i/>
          <w:sz w:val="16"/>
          <w:szCs w:val="16"/>
        </w:rPr>
      </w:pPr>
    </w:p>
    <w:p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4A7335" w:rsidRDefault="004A7335" w:rsidP="00604B23">
      <w:pPr>
        <w:ind w:right="5954"/>
        <w:rPr>
          <w:rFonts w:ascii="Tahoma" w:hAnsi="Tahoma" w:cs="Tahoma"/>
        </w:rPr>
      </w:pPr>
    </w:p>
    <w:p w:rsidR="00604B23" w:rsidRDefault="00604B23" w:rsidP="00604B23">
      <w:pPr>
        <w:ind w:right="5954"/>
      </w:pPr>
      <w:r>
        <w:rPr>
          <w:rFonts w:ascii="Tahoma" w:hAnsi="Tahoma" w:cs="Tahoma"/>
        </w:rPr>
        <w:t>…………………………………………………………</w:t>
      </w:r>
    </w:p>
    <w:p w:rsidR="00604B23" w:rsidRDefault="004A7335" w:rsidP="004A7335">
      <w:pPr>
        <w:ind w:right="5102"/>
      </w:pPr>
      <w:r>
        <w:rPr>
          <w:rFonts w:ascii="Tahoma" w:hAnsi="Tahoma" w:cs="Tahoma"/>
          <w:i/>
          <w:sz w:val="18"/>
          <w:szCs w:val="18"/>
        </w:rPr>
        <w:t xml:space="preserve">(pełna nazwa i adres podmiotu oddającego do dyspozycji zasoby) </w:t>
      </w:r>
    </w:p>
    <w:p w:rsidR="00604B23" w:rsidRPr="004A7335" w:rsidRDefault="00604B23" w:rsidP="00604B23">
      <w:pPr>
        <w:rPr>
          <w:sz w:val="18"/>
          <w:szCs w:val="18"/>
        </w:rPr>
      </w:pPr>
    </w:p>
    <w:p w:rsidR="00EF0176" w:rsidRDefault="00EF0176" w:rsidP="00604B23">
      <w:pPr>
        <w:rPr>
          <w:rFonts w:ascii="Tahoma" w:hAnsi="Tahoma" w:cs="Tahoma"/>
          <w:b/>
          <w:bCs/>
          <w:sz w:val="18"/>
          <w:szCs w:val="18"/>
        </w:rPr>
      </w:pPr>
    </w:p>
    <w:p w:rsidR="00EF0176" w:rsidRPr="00EF0176" w:rsidRDefault="00EF0176" w:rsidP="00604B23">
      <w:pPr>
        <w:rPr>
          <w:rFonts w:ascii="Tahoma" w:hAnsi="Tahoma" w:cs="Tahoma"/>
          <w:b/>
          <w:bCs/>
          <w:sz w:val="24"/>
          <w:szCs w:val="24"/>
        </w:rPr>
      </w:pPr>
    </w:p>
    <w:p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rsidR="00604B23" w:rsidRDefault="00604B23" w:rsidP="00604B23">
      <w:r>
        <w:rPr>
          <w:rFonts w:ascii="Tahoma" w:hAnsi="Tahoma" w:cs="Tahoma"/>
          <w:b/>
          <w:bCs/>
        </w:rPr>
        <w:t>do oddania Wykonawcy do dyspozycji niezbędnych zasobów na potrzeby realizacji zamówienia</w:t>
      </w:r>
    </w:p>
    <w:p w:rsidR="00604B23" w:rsidRDefault="00604B23" w:rsidP="00604B23">
      <w:pPr>
        <w:rPr>
          <w:rFonts w:ascii="Tahoma" w:hAnsi="Tahoma" w:cs="Tahoma"/>
        </w:rPr>
      </w:pPr>
    </w:p>
    <w:p w:rsidR="004A7335" w:rsidRPr="004A7335" w:rsidRDefault="004A7335" w:rsidP="00604B23">
      <w:pPr>
        <w:rPr>
          <w:rFonts w:ascii="Tahoma" w:hAnsi="Tahoma" w:cs="Tahoma"/>
        </w:rPr>
      </w:pPr>
    </w:p>
    <w:p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rsidR="004A7335" w:rsidRDefault="004A7335" w:rsidP="00604B23">
      <w:pPr>
        <w:rPr>
          <w:rFonts w:ascii="Tahoma" w:hAnsi="Tahoma" w:cs="Tahoma"/>
        </w:rPr>
      </w:pPr>
    </w:p>
    <w:p w:rsidR="004A7335" w:rsidRDefault="004A7335" w:rsidP="004A7335">
      <w:r>
        <w:rPr>
          <w:rFonts w:ascii="Tahoma" w:hAnsi="Tahoma" w:cs="Tahoma"/>
        </w:rPr>
        <w:t>.............................................................................................................</w:t>
      </w:r>
      <w:r w:rsidR="00EF0176">
        <w:rPr>
          <w:rFonts w:ascii="Tahoma" w:hAnsi="Tahoma" w:cs="Tahoma"/>
        </w:rPr>
        <w:t>.</w:t>
      </w:r>
    </w:p>
    <w:p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rsidR="00604B23" w:rsidRDefault="00604B23" w:rsidP="00604B23">
      <w:pPr>
        <w:rPr>
          <w:rFonts w:ascii="Tahoma" w:hAnsi="Tahoma" w:cs="Tahoma"/>
        </w:rPr>
      </w:pPr>
    </w:p>
    <w:p w:rsidR="00604B23" w:rsidRDefault="00604B23" w:rsidP="00604B23">
      <w:pPr>
        <w:jc w:val="both"/>
      </w:pPr>
      <w:r>
        <w:rPr>
          <w:rFonts w:ascii="Tahoma" w:hAnsi="Tahoma" w:cs="Tahoma"/>
        </w:rPr>
        <w:t xml:space="preserve">niezbędne zasoby tj. ………………………………………………………………………………………………………………….…….. na potrzeby realizacji zamówienia pn. </w:t>
      </w:r>
    </w:p>
    <w:p w:rsidR="00604B23" w:rsidRDefault="00604B23" w:rsidP="00604B23">
      <w:pPr>
        <w:jc w:val="both"/>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EF0176" w:rsidRDefault="00EF0176" w:rsidP="00604B23">
      <w:pPr>
        <w:spacing w:line="360" w:lineRule="auto"/>
        <w:jc w:val="both"/>
        <w:rPr>
          <w:rFonts w:ascii="Tahoma" w:hAnsi="Tahoma" w:cs="Tahoma"/>
        </w:rPr>
      </w:pPr>
    </w:p>
    <w:p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rsidR="00604B23" w:rsidRDefault="00604B23" w:rsidP="00604B23">
      <w:pPr>
        <w:rPr>
          <w:rFonts w:ascii="Tahoma" w:hAnsi="Tahoma" w:cs="Tahoma"/>
          <w:b/>
        </w:rPr>
      </w:pPr>
    </w:p>
    <w:p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8"/>
      </w:r>
      <w:r w:rsidRPr="00EF0176">
        <w:rPr>
          <w:rFonts w:ascii="Tahoma" w:hAnsi="Tahoma" w:cs="Tahoma"/>
          <w:color w:val="000000"/>
        </w:rPr>
        <w:t>:</w:t>
      </w:r>
      <w:r w:rsidR="00604B23" w:rsidRPr="00EF0176">
        <w:rPr>
          <w:rFonts w:ascii="Tahoma" w:hAnsi="Tahoma" w:cs="Tahoma"/>
        </w:rPr>
        <w:t xml:space="preserve"> </w:t>
      </w:r>
    </w:p>
    <w:p w:rsidR="00604B23" w:rsidRDefault="00604B23" w:rsidP="00604B23">
      <w:pPr>
        <w:pStyle w:val="Tekstpodstawowy31"/>
        <w:ind w:left="284"/>
      </w:pPr>
      <w:r>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9"/>
      </w:r>
      <w:r w:rsidRPr="00006CFB">
        <w:rPr>
          <w:rFonts w:ascii="Tahoma" w:hAnsi="Tahoma" w:cs="Tahoma"/>
          <w:color w:val="000000"/>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A76D3" w:rsidRDefault="00604B23" w:rsidP="00604B23">
      <w:pPr>
        <w:pStyle w:val="Tekstpodstawowy31"/>
        <w:rPr>
          <w:rFonts w:ascii="Tahoma" w:hAnsi="Tahoma" w:cs="Tahoma"/>
        </w:rPr>
      </w:pPr>
    </w:p>
    <w:p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lastRenderedPageBreak/>
        <w:t>zakres mojego udziału przy wykonywaniu zamówienia będzie następujący:</w:t>
      </w:r>
    </w:p>
    <w:p w:rsidR="000A76D3" w:rsidRPr="000A76D3" w:rsidRDefault="000A76D3" w:rsidP="000A76D3">
      <w:pPr>
        <w:pStyle w:val="Tekstpodstawowy31"/>
        <w:ind w:left="284"/>
        <w:rPr>
          <w:rFonts w:ascii="Tahoma" w:hAnsi="Tahoma" w:cs="Tahoma"/>
        </w:rPr>
      </w:pPr>
      <w:r w:rsidRPr="000A76D3">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3D434C">
      <w:pPr>
        <w:pStyle w:val="Tekstpodstawowy31"/>
        <w:rPr>
          <w:rFonts w:ascii="Tahoma" w:hAnsi="Tahoma" w:cs="Tahoma"/>
        </w:rPr>
      </w:pPr>
    </w:p>
    <w:p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0A76D3">
      <w:pPr>
        <w:pStyle w:val="Tekstpodstawowy31"/>
        <w:rPr>
          <w:rFonts w:ascii="Tahoma" w:hAnsi="Tahoma" w:cs="Tahoma"/>
        </w:rPr>
      </w:pPr>
    </w:p>
    <w:p w:rsidR="000A76D3" w:rsidRPr="000A76D3" w:rsidRDefault="000A76D3" w:rsidP="000A76D3">
      <w:pPr>
        <w:pStyle w:val="Tekstpodstawowy31"/>
        <w:rPr>
          <w:rFonts w:ascii="Tahoma" w:hAnsi="Tahoma" w:cs="Tahoma"/>
        </w:rPr>
      </w:pPr>
    </w:p>
    <w:p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rPr>
          <w:rFonts w:ascii="Tahoma" w:hAnsi="Tahoma" w:cs="Tahoma"/>
        </w:rPr>
      </w:pPr>
    </w:p>
    <w:p w:rsidR="00DE58C0" w:rsidRDefault="00DE58C0" w:rsidP="00604B23">
      <w:pPr>
        <w:rPr>
          <w:rFonts w:ascii="Tahoma" w:hAnsi="Tahoma" w:cs="Tahoma"/>
        </w:rPr>
      </w:pPr>
    </w:p>
    <w:p w:rsidR="00DE58C0" w:rsidRDefault="00DE58C0" w:rsidP="00604B23">
      <w:pPr>
        <w:rPr>
          <w:rFonts w:ascii="Tahoma" w:hAnsi="Tahoma" w:cs="Tahoma"/>
        </w:rPr>
      </w:pPr>
    </w:p>
    <w:p w:rsidR="000A76D3" w:rsidRPr="000A76D3" w:rsidRDefault="000A76D3" w:rsidP="00604B23">
      <w:pPr>
        <w:rPr>
          <w:rFonts w:ascii="Tahoma" w:hAnsi="Tahoma" w:cs="Tahoma"/>
        </w:rPr>
      </w:pPr>
    </w:p>
    <w:p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rsidR="004A7335" w:rsidRDefault="004A7335" w:rsidP="004A7335">
      <w:pPr>
        <w:pStyle w:val="Style10"/>
        <w:widowControl/>
        <w:spacing w:before="1800" w:line="240" w:lineRule="auto"/>
        <w:jc w:val="left"/>
        <w:rPr>
          <w:rFonts w:ascii="Tahoma" w:hAnsi="Tahoma" w:cs="Tahoma"/>
          <w:bCs/>
          <w:sz w:val="16"/>
          <w:szCs w:val="16"/>
          <w:lang w:eastAsia="zh-CN"/>
        </w:rPr>
      </w:pPr>
    </w:p>
    <w:p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4A7335" w:rsidRPr="004A7335" w:rsidRDefault="004A7335" w:rsidP="00604B23">
      <w:pPr>
        <w:rPr>
          <w:rFonts w:ascii="Tahoma" w:hAnsi="Tahoma" w:cs="Tahoma"/>
          <w:bCs/>
        </w:rPr>
      </w:pPr>
    </w:p>
    <w:p w:rsidR="004A7335" w:rsidRDefault="004A7335" w:rsidP="00604B23">
      <w:pPr>
        <w:rPr>
          <w:rFonts w:ascii="Tahoma" w:hAnsi="Tahoma" w:cs="Tahoma"/>
          <w:bCs/>
          <w:sz w:val="16"/>
          <w:szCs w:val="16"/>
        </w:rPr>
      </w:pPr>
    </w:p>
    <w:p w:rsidR="004A7335" w:rsidRDefault="004A7335" w:rsidP="00604B23">
      <w:pPr>
        <w:rPr>
          <w:rFonts w:ascii="Tahoma" w:hAnsi="Tahoma" w:cs="Tahoma"/>
          <w:bCs/>
          <w:sz w:val="16"/>
          <w:szCs w:val="16"/>
        </w:rPr>
      </w:pPr>
    </w:p>
    <w:p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rPr>
          <w:rFonts w:ascii="Tahoma" w:hAnsi="Tahoma" w:cs="Tahoma"/>
          <w:b/>
          <w:bCs/>
          <w:sz w:val="22"/>
          <w:szCs w:val="22"/>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BB16F6" w:rsidRDefault="00604B23" w:rsidP="00604B23">
      <w:pPr>
        <w:ind w:left="5954"/>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jc w:val="center"/>
        <w:rPr>
          <w:rFonts w:ascii="Tahoma" w:hAnsi="Tahoma" w:cs="Tahoma"/>
          <w:b/>
        </w:rPr>
      </w:pPr>
    </w:p>
    <w:p w:rsidR="00604B23" w:rsidRDefault="00604B23" w:rsidP="00604B23">
      <w:pPr>
        <w:jc w:val="center"/>
        <w:rPr>
          <w:rFonts w:ascii="Tahoma" w:hAnsi="Tahoma" w:cs="Tahoma"/>
          <w:b/>
        </w:rPr>
      </w:pPr>
    </w:p>
    <w:tbl>
      <w:tblPr>
        <w:tblW w:w="5000" w:type="pct"/>
        <w:tblLook w:val="0000"/>
      </w:tblPr>
      <w:tblGrid>
        <w:gridCol w:w="492"/>
        <w:gridCol w:w="1894"/>
        <w:gridCol w:w="1894"/>
        <w:gridCol w:w="1894"/>
        <w:gridCol w:w="1841"/>
        <w:gridCol w:w="1839"/>
      </w:tblGrid>
      <w:tr w:rsidR="00283426" w:rsidTr="00283426">
        <w:trPr>
          <w:trHeight w:val="799"/>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Lp.</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RODZAJ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DATA WYKONANIA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ind w:left="-3"/>
              <w:jc w:val="center"/>
            </w:pPr>
            <w:r>
              <w:rPr>
                <w:rFonts w:ascii="Tahoma" w:hAnsi="Tahoma" w:cs="Tahoma"/>
                <w:sz w:val="16"/>
                <w:szCs w:val="16"/>
              </w:rPr>
              <w:t>MIEJSCE WYKONANIA ROBÓT</w:t>
            </w:r>
          </w:p>
        </w:tc>
        <w:tc>
          <w:tcPr>
            <w:tcW w:w="934" w:type="pct"/>
            <w:tcBorders>
              <w:top w:val="single" w:sz="4" w:space="0" w:color="000000"/>
              <w:left w:val="single" w:sz="4" w:space="0" w:color="000000"/>
              <w:bottom w:val="single" w:sz="4" w:space="0" w:color="000000"/>
            </w:tcBorders>
            <w:vAlign w:val="center"/>
          </w:tcPr>
          <w:p w:rsidR="00283426" w:rsidRDefault="00283426"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933"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3426" w:rsidRDefault="00283426" w:rsidP="00283426">
            <w:pPr>
              <w:pStyle w:val="Zwykytekst2"/>
              <w:ind w:left="-3"/>
              <w:jc w:val="center"/>
            </w:pPr>
            <w:r>
              <w:rPr>
                <w:rFonts w:ascii="Tahoma" w:hAnsi="Tahoma" w:cs="Tahoma"/>
                <w:sz w:val="16"/>
                <w:szCs w:val="16"/>
              </w:rPr>
              <w:t xml:space="preserve">PODMIOT, NA RZECZ KTÓREGO WYKONANO ROBOTY </w:t>
            </w:r>
          </w:p>
        </w:tc>
      </w:tr>
      <w:tr w:rsidR="00283426" w:rsidTr="00CF4E7D">
        <w:trPr>
          <w:trHeight w:hRule="exact" w:val="56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7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5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bl>
    <w:p w:rsidR="00604B23" w:rsidRDefault="00604B23" w:rsidP="00604B23">
      <w:pPr>
        <w:pStyle w:val="Zwykytekst2"/>
        <w:spacing w:before="120"/>
        <w:jc w:val="both"/>
      </w:pPr>
      <w:r>
        <w:rPr>
          <w:rFonts w:ascii="Tahoma" w:hAnsi="Tahoma" w:cs="Tahoma"/>
          <w:sz w:val="16"/>
          <w:szCs w:val="16"/>
        </w:rPr>
        <w:t>UWAGA:</w:t>
      </w:r>
    </w:p>
    <w:p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w:t>
      </w:r>
      <w:proofErr w:type="spellStart"/>
      <w:r w:rsidRPr="00C97772">
        <w:rPr>
          <w:rFonts w:ascii="Tahoma" w:hAnsi="Tahoma" w:cs="Tahoma"/>
          <w:b w:val="0"/>
          <w:sz w:val="16"/>
          <w:szCs w:val="16"/>
        </w:rPr>
        <w:t>pkt</w:t>
      </w:r>
      <w:proofErr w:type="spellEnd"/>
      <w:r w:rsidRPr="00C97772">
        <w:rPr>
          <w:rFonts w:ascii="Tahoma" w:hAnsi="Tahoma" w:cs="Tahoma"/>
          <w:b w:val="0"/>
          <w:sz w:val="16"/>
          <w:szCs w:val="16"/>
        </w:rPr>
        <w:t xml:space="preserve">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283426" w:rsidRPr="00283426" w:rsidRDefault="00283426" w:rsidP="00283426">
      <w:pPr>
        <w:widowControl w:val="0"/>
        <w:textAlignment w:val="baseline"/>
        <w:rPr>
          <w:rFonts w:ascii="Tahoma" w:eastAsia="Andale Sans UI" w:hAnsi="Tahoma" w:cs="Tahoma"/>
          <w:kern w:val="2"/>
          <w:sz w:val="16"/>
          <w:szCs w:val="16"/>
          <w:lang w:eastAsia="pl-PL" w:bidi="hi-IN"/>
        </w:rPr>
      </w:pPr>
    </w:p>
    <w:p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283426" w:rsidRDefault="00283426" w:rsidP="00604B23">
      <w:pPr>
        <w:pStyle w:val="Zwykytekst2"/>
        <w:rPr>
          <w:rFonts w:ascii="Tahoma" w:hAnsi="Tahoma" w:cs="Tahoma"/>
          <w:b/>
          <w:sz w:val="16"/>
          <w:szCs w:val="16"/>
        </w:rPr>
      </w:pPr>
    </w:p>
    <w:p w:rsidR="00604B23" w:rsidRDefault="00604B23" w:rsidP="00604B23">
      <w:pPr>
        <w:pStyle w:val="Zwykytekst2"/>
        <w:rPr>
          <w:rFonts w:ascii="Tahoma" w:hAnsi="Tahoma" w:cs="Tahoma"/>
          <w:b/>
          <w:sz w:val="16"/>
          <w:szCs w:val="16"/>
        </w:rPr>
      </w:pPr>
    </w:p>
    <w:p w:rsidR="00604B23" w:rsidRDefault="00604B23" w:rsidP="00604B23">
      <w:r>
        <w:rPr>
          <w:rFonts w:ascii="Tahoma" w:hAnsi="Tahoma" w:cs="Tahoma"/>
        </w:rPr>
        <w:t xml:space="preserve">.................................., dnia ...............................  </w:t>
      </w:r>
    </w:p>
    <w:p w:rsidR="00604B23" w:rsidRDefault="00604B23" w:rsidP="00604B23">
      <w:pPr>
        <w:rPr>
          <w:rFonts w:ascii="Tahoma" w:hAnsi="Tahoma" w:cs="Tahoma"/>
        </w:rPr>
      </w:pPr>
    </w:p>
    <w:p w:rsidR="00604B23" w:rsidRDefault="00604B23" w:rsidP="00604B23">
      <w:pPr>
        <w:ind w:right="203"/>
        <w:rPr>
          <w:rFonts w:ascii="Tahoma" w:hAnsi="Tahoma" w:cs="Tahoma"/>
          <w:bCs/>
        </w:rPr>
      </w:pPr>
    </w:p>
    <w:p w:rsidR="00604B23" w:rsidRDefault="00604B23" w:rsidP="00604B23">
      <w:pPr>
        <w:ind w:left="3402"/>
        <w:jc w:val="center"/>
      </w:pPr>
      <w:r>
        <w:rPr>
          <w:rFonts w:ascii="Tahoma" w:hAnsi="Tahoma" w:cs="Tahoma"/>
        </w:rPr>
        <w:t>....................................................................................................</w:t>
      </w:r>
    </w:p>
    <w:p w:rsidR="00604B23" w:rsidRDefault="00604B23" w:rsidP="00604B23">
      <w:pPr>
        <w:ind w:left="3402"/>
        <w:jc w:val="center"/>
      </w:pPr>
      <w:r>
        <w:rPr>
          <w:rFonts w:ascii="Tahoma" w:hAnsi="Tahoma" w:cs="Tahoma"/>
          <w:bCs/>
          <w:sz w:val="16"/>
          <w:szCs w:val="16"/>
        </w:rPr>
        <w:t>imię, nazwisko, podpis i pieczątka lub czytelny podpis osoby uprawnionej</w:t>
      </w:r>
    </w:p>
    <w:p w:rsidR="00604B23" w:rsidRDefault="00604B23" w:rsidP="00604B23">
      <w:pPr>
        <w:ind w:left="3402"/>
        <w:jc w:val="center"/>
      </w:pPr>
      <w:r>
        <w:rPr>
          <w:rFonts w:ascii="Tahoma" w:hAnsi="Tahoma" w:cs="Tahoma"/>
          <w:bCs/>
          <w:sz w:val="16"/>
          <w:szCs w:val="16"/>
        </w:rPr>
        <w:t>(osób uprawnionych) do reprezentowania</w:t>
      </w:r>
    </w:p>
    <w:p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604B23" w:rsidRDefault="00604B23" w:rsidP="00283426"/>
    <w:p w:rsidR="00283426" w:rsidRPr="00283426" w:rsidRDefault="00283426" w:rsidP="00283426">
      <w:pPr>
        <w:pStyle w:val="Style10"/>
        <w:widowControl/>
        <w:spacing w:line="240" w:lineRule="auto"/>
        <w:jc w:val="left"/>
        <w:rPr>
          <w:rFonts w:ascii="Tahoma" w:hAnsi="Tahoma" w:cs="Tahoma"/>
          <w:bCs/>
          <w:sz w:val="16"/>
          <w:szCs w:val="16"/>
          <w:lang w:eastAsia="zh-CN"/>
        </w:rPr>
      </w:pPr>
    </w:p>
    <w:p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rsidR="00604B23" w:rsidRDefault="00604B23" w:rsidP="00604B23">
      <w:pPr>
        <w:jc w:val="right"/>
        <w:rPr>
          <w:rFonts w:ascii="Tahoma" w:hAnsi="Tahoma" w:cs="Tahoma"/>
          <w:b/>
        </w:rPr>
      </w:pPr>
      <w:r>
        <w:rPr>
          <w:rFonts w:ascii="Tahoma" w:hAnsi="Tahoma" w:cs="Tahoma"/>
          <w:b/>
        </w:rPr>
        <w:lastRenderedPageBreak/>
        <w:t>ZAŁĄCZNIK NR 5 do SWZ</w:t>
      </w:r>
    </w:p>
    <w:p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D667D7" w:rsidRDefault="00604B23" w:rsidP="00604B23">
      <w:pPr>
        <w:ind w:right="5954"/>
        <w:rPr>
          <w:rFonts w:ascii="Tahoma" w:hAnsi="Tahoma" w:cs="Tahoma"/>
          <w:b/>
          <w:bCs/>
          <w:sz w:val="16"/>
          <w:szCs w:val="16"/>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Default="00604B23" w:rsidP="00604B23">
      <w:pPr>
        <w:pStyle w:val="Zwykytekst2"/>
        <w:jc w:val="center"/>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B5146C" w:rsidRDefault="00604B23" w:rsidP="00604B23">
      <w:pPr>
        <w:jc w:val="both"/>
        <w:rPr>
          <w:rFonts w:ascii="Tahoma" w:hAnsi="Tahoma" w:cs="Tahoma"/>
        </w:rPr>
      </w:pPr>
    </w:p>
    <w:p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8"/>
        <w:gridCol w:w="1701"/>
        <w:gridCol w:w="1984"/>
        <w:gridCol w:w="3686"/>
        <w:gridCol w:w="2126"/>
      </w:tblGrid>
      <w:tr w:rsidR="00B5146C" w:rsidRPr="00B5146C" w:rsidTr="00D667D7">
        <w:trPr>
          <w:cantSplit/>
          <w:trHeight w:val="1534"/>
          <w:tblHeader/>
        </w:trPr>
        <w:tc>
          <w:tcPr>
            <w:tcW w:w="568"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rsidTr="00F45568">
        <w:trPr>
          <w:cantSplit/>
          <w:tblHeader/>
        </w:trPr>
        <w:tc>
          <w:tcPr>
            <w:tcW w:w="568"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rsidTr="00D667D7">
        <w:trPr>
          <w:trHeight w:val="558"/>
        </w:trPr>
        <w:tc>
          <w:tcPr>
            <w:tcW w:w="568" w:type="dxa"/>
            <w:vAlign w:val="center"/>
          </w:tcPr>
          <w:p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rsidTr="00D667D7">
        <w:trPr>
          <w:trHeight w:val="552"/>
        </w:trPr>
        <w:tc>
          <w:tcPr>
            <w:tcW w:w="568" w:type="dxa"/>
            <w:vAlign w:val="center"/>
          </w:tcPr>
          <w:p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rsidTr="00D667D7">
        <w:trPr>
          <w:trHeight w:val="552"/>
        </w:trPr>
        <w:tc>
          <w:tcPr>
            <w:tcW w:w="568" w:type="dxa"/>
            <w:vAlign w:val="center"/>
          </w:tcPr>
          <w:p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7B3184" w:rsidRPr="00B5146C" w:rsidRDefault="007B3184" w:rsidP="009739F8">
            <w:pPr>
              <w:widowControl w:val="0"/>
              <w:autoSpaceDE w:val="0"/>
              <w:autoSpaceDN w:val="0"/>
              <w:adjustRightInd w:val="0"/>
              <w:rPr>
                <w:rFonts w:ascii="Tahoma" w:hAnsi="Tahoma" w:cs="Tahoma"/>
                <w:color w:val="000000"/>
              </w:rPr>
            </w:pPr>
          </w:p>
        </w:tc>
      </w:tr>
    </w:tbl>
    <w:p w:rsidR="00604B23" w:rsidRDefault="00604B23" w:rsidP="00604B23">
      <w:pPr>
        <w:spacing w:line="276" w:lineRule="auto"/>
        <w:jc w:val="both"/>
        <w:rPr>
          <w:rFonts w:ascii="Tahoma" w:hAnsi="Tahoma" w:cs="Tahoma"/>
        </w:rPr>
      </w:pPr>
    </w:p>
    <w:p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rsidR="001E0FAF" w:rsidRPr="00283426" w:rsidRDefault="001E0FAF" w:rsidP="001E0FAF">
      <w:pPr>
        <w:widowControl w:val="0"/>
        <w:textAlignment w:val="baseline"/>
        <w:rPr>
          <w:rFonts w:ascii="Tahoma" w:eastAsia="Andale Sans UI" w:hAnsi="Tahoma" w:cs="Tahoma"/>
          <w:kern w:val="2"/>
          <w:sz w:val="16"/>
          <w:szCs w:val="16"/>
          <w:lang w:eastAsia="pl-PL" w:bidi="hi-IN"/>
        </w:rPr>
      </w:pPr>
    </w:p>
    <w:p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1E0FAF" w:rsidRDefault="001E0FAF" w:rsidP="00604B23">
      <w:pPr>
        <w:spacing w:line="276" w:lineRule="auto"/>
        <w:jc w:val="both"/>
        <w:rPr>
          <w:rFonts w:ascii="Tahoma" w:hAnsi="Tahoma" w:cs="Tahoma"/>
        </w:rPr>
      </w:pPr>
    </w:p>
    <w:p w:rsidR="001E0FAF" w:rsidRDefault="001E0FAF"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rPr>
          <w:rFonts w:ascii="Tahoma" w:hAnsi="Tahoma" w:cs="Tahoma"/>
          <w:sz w:val="16"/>
          <w:szCs w:val="16"/>
        </w:rPr>
      </w:pPr>
    </w:p>
    <w:p w:rsidR="00604B23" w:rsidRDefault="00604B23" w:rsidP="00604B23">
      <w:pPr>
        <w:rPr>
          <w:rFonts w:ascii="Tahoma" w:hAnsi="Tahoma" w:cs="Tahoma"/>
          <w:sz w:val="16"/>
          <w:szCs w:val="16"/>
        </w:rPr>
      </w:pPr>
    </w:p>
    <w:p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6260FB" w:rsidRDefault="001E0FAF" w:rsidP="007B3184">
      <w:pPr>
        <w:spacing w:before="120"/>
        <w:jc w:val="both"/>
        <w:rPr>
          <w:rFonts w:ascii="Tahoma" w:hAnsi="Tahoma" w:cs="Tahoma"/>
          <w:b/>
        </w:rPr>
        <w:sectPr w:rsidR="006260FB" w:rsidSect="00A0297A">
          <w:footerReference w:type="default" r:id="rId22"/>
          <w:pgSz w:w="11906" w:h="16838"/>
          <w:pgMar w:top="1135" w:right="1120" w:bottom="980" w:left="1136" w:header="0" w:footer="720" w:gutter="0"/>
          <w:cols w:space="708"/>
          <w:formProt w:val="0"/>
          <w:docGrid w:linePitch="360"/>
        </w:sect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w:t>
      </w:r>
    </w:p>
    <w:p w:rsidR="00604B23" w:rsidRDefault="00604B23" w:rsidP="00604B23">
      <w:pPr>
        <w:jc w:val="right"/>
        <w:rPr>
          <w:rFonts w:ascii="Tahoma" w:hAnsi="Tahoma" w:cs="Tahoma"/>
          <w:sz w:val="16"/>
          <w:szCs w:val="16"/>
        </w:rPr>
      </w:pPr>
      <w:r>
        <w:rPr>
          <w:rFonts w:ascii="Tahoma" w:hAnsi="Tahoma" w:cs="Tahoma"/>
          <w:b/>
        </w:rPr>
        <w:lastRenderedPageBreak/>
        <w:t>ZAŁĄCZNIK NR 8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rPr>
          <w:rFonts w:ascii="Tahoma" w:hAnsi="Tahoma" w:cs="Tahoma"/>
          <w:b/>
          <w:bCs/>
          <w:sz w:val="22"/>
          <w:szCs w:val="22"/>
        </w:rPr>
      </w:pP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rsidR="00604B23" w:rsidRPr="00006706" w:rsidRDefault="00604B23" w:rsidP="00604B23">
      <w:pPr>
        <w:spacing w:line="360" w:lineRule="auto"/>
        <w:jc w:val="both"/>
        <w:rPr>
          <w:rFonts w:ascii="Tahoma" w:hAnsi="Tahoma" w:cs="Tahoma"/>
          <w:b/>
          <w:lang w:eastAsia="pl-PL"/>
        </w:rPr>
      </w:pPr>
    </w:p>
    <w:p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widowControl w:val="0"/>
        <w:spacing w:line="360" w:lineRule="atLeast"/>
        <w:rPr>
          <w:rFonts w:ascii="Verdana" w:hAnsi="Verdana"/>
          <w:b/>
          <w:sz w:val="16"/>
          <w:szCs w:val="16"/>
          <w:lang w:eastAsia="pl-PL"/>
        </w:rPr>
      </w:pPr>
    </w:p>
    <w:p w:rsidR="00604B23" w:rsidRDefault="00604B23" w:rsidP="00604B23">
      <w:pPr>
        <w:rPr>
          <w:rFonts w:ascii="Verdana" w:hAnsi="Verdana"/>
          <w:b/>
          <w:bCs/>
          <w:sz w:val="16"/>
          <w:szCs w:val="16"/>
          <w:lang w:eastAsia="pl-PL"/>
        </w:rPr>
      </w:pPr>
    </w:p>
    <w:p w:rsidR="00604B23" w:rsidRPr="00AD1082" w:rsidRDefault="00604B23" w:rsidP="00604B23">
      <w:pPr>
        <w:jc w:val="center"/>
        <w:rPr>
          <w:rFonts w:ascii="Tahoma" w:hAnsi="Tahoma" w:cs="Tahoma"/>
        </w:rPr>
      </w:pPr>
      <w:r w:rsidRPr="00AD1082">
        <w:rPr>
          <w:rFonts w:ascii="Tahoma" w:hAnsi="Tahoma" w:cs="Tahoma"/>
          <w:bCs/>
        </w:rPr>
        <w:t>Oświadczam(y), że</w:t>
      </w:r>
    </w:p>
    <w:p w:rsidR="00604B23" w:rsidRPr="00AD1082" w:rsidRDefault="00604B23" w:rsidP="00604B23">
      <w:pPr>
        <w:jc w:val="center"/>
        <w:rPr>
          <w:rFonts w:ascii="Tahoma" w:hAnsi="Tahoma" w:cs="Tahoma"/>
          <w:bCs/>
        </w:rPr>
      </w:pPr>
    </w:p>
    <w:p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rsidR="00604B23" w:rsidRPr="00AD1082" w:rsidRDefault="00604B23" w:rsidP="00604B23">
      <w:pPr>
        <w:jc w:val="both"/>
        <w:rPr>
          <w:rFonts w:ascii="Tahoma" w:hAnsi="Tahoma" w:cs="Tahoma"/>
          <w:bCs/>
        </w:rPr>
      </w:pPr>
    </w:p>
    <w:p w:rsidR="00604B23" w:rsidRPr="00006706" w:rsidRDefault="00604B23" w:rsidP="00604B23">
      <w:pPr>
        <w:jc w:val="both"/>
        <w:rPr>
          <w:rFonts w:ascii="Tahoma" w:hAnsi="Tahoma" w:cs="Tahoma"/>
          <w:bCs/>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jc w:val="both"/>
        <w:rPr>
          <w:rFonts w:ascii="Tahoma" w:hAnsi="Tahoma" w:cs="Tahoma"/>
          <w:bCs/>
          <w:sz w:val="16"/>
          <w:szCs w:val="16"/>
        </w:rPr>
      </w:pPr>
    </w:p>
    <w:p w:rsidR="00C174CF" w:rsidRPr="00006706" w:rsidRDefault="00C174CF" w:rsidP="00604B23">
      <w:pPr>
        <w:jc w:val="both"/>
        <w:rPr>
          <w:rFonts w:ascii="Tahoma" w:hAnsi="Tahoma" w:cs="Tahoma"/>
          <w:bCs/>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pPr>
    </w:p>
    <w:p w:rsidR="00F3313E" w:rsidRDefault="00F3313E" w:rsidP="00604B23">
      <w:pPr>
        <w:ind w:left="4536"/>
        <w:jc w:val="cente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604B23" w:rsidRDefault="00604B23" w:rsidP="00604B23">
      <w:pPr>
        <w:widowControl w:val="0"/>
        <w:rPr>
          <w:rFonts w:ascii="Verdana" w:hAnsi="Verdana"/>
          <w:sz w:val="16"/>
          <w:szCs w:val="16"/>
        </w:rPr>
        <w:sectPr w:rsidR="00604B23" w:rsidSect="00A0297A">
          <w:pgSz w:w="11906" w:h="16838"/>
          <w:pgMar w:top="1135" w:right="1120" w:bottom="980" w:left="1136" w:header="0"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9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rsidR="00604B23" w:rsidRPr="001610F2" w:rsidRDefault="00604B23" w:rsidP="00604B23">
      <w:pPr>
        <w:spacing w:line="360" w:lineRule="auto"/>
        <w:jc w:val="both"/>
        <w:rPr>
          <w:rFonts w:ascii="Tahoma" w:hAnsi="Tahoma" w:cs="Tahoma"/>
          <w:lang w:eastAsia="pl-PL"/>
        </w:rPr>
      </w:pPr>
    </w:p>
    <w:p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rsidR="00604B23" w:rsidRPr="001610F2" w:rsidRDefault="00604B23" w:rsidP="00604B23">
      <w:pPr>
        <w:contextualSpacing/>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1610F2" w:rsidRDefault="00604B23" w:rsidP="00604B23">
      <w:pPr>
        <w:tabs>
          <w:tab w:val="left" w:pos="426"/>
        </w:tabs>
        <w:rPr>
          <w:rFonts w:ascii="Tahoma" w:hAnsi="Tahoma" w:cs="Tahoma"/>
        </w:rPr>
      </w:pPr>
    </w:p>
    <w:p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371" w:lineRule="exact"/>
        <w:rPr>
          <w:rFonts w:ascii="Verdana" w:hAnsi="Verdana"/>
          <w:sz w:val="16"/>
          <w:szCs w:val="16"/>
        </w:rPr>
      </w:pPr>
    </w:p>
    <w:tbl>
      <w:tblPr>
        <w:tblW w:w="5000" w:type="pct"/>
        <w:tblLook w:val="0000"/>
      </w:tblPr>
      <w:tblGrid>
        <w:gridCol w:w="545"/>
        <w:gridCol w:w="3026"/>
        <w:gridCol w:w="3141"/>
        <w:gridCol w:w="3142"/>
      </w:tblGrid>
      <w:tr w:rsidR="00604B23" w:rsidRPr="008D3203"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rsidTr="00A160F9">
        <w:trPr>
          <w:trHeight w:val="317"/>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bl>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rsidR="007F0B44" w:rsidRDefault="007F0B44" w:rsidP="003F40CB">
      <w:pPr>
        <w:suppressAutoHyphens w:val="0"/>
        <w:spacing w:line="360" w:lineRule="auto"/>
        <w:rPr>
          <w:rFonts w:ascii="Tahoma" w:hAnsi="Tahoma" w:cs="Tahoma"/>
          <w:b/>
        </w:rP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sectPr w:rsidR="00F3313E" w:rsidRPr="009F10D2"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7AE" w:rsidRDefault="003C07AE">
      <w:r>
        <w:separator/>
      </w:r>
    </w:p>
  </w:endnote>
  <w:endnote w:type="continuationSeparator" w:id="0">
    <w:p w:rsidR="003C07AE" w:rsidRDefault="003C07A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Shruti">
    <w:panose1 w:val="020B0502040204020203"/>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EE"/>
    <w:family w:val="swiss"/>
    <w:pitch w:val="variable"/>
    <w:sig w:usb0="E1002AFF" w:usb1="C0000002" w:usb2="00000008"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6F2850">
    <w:pPr>
      <w:pStyle w:val="Stopka"/>
      <w:jc w:val="right"/>
    </w:pPr>
    <w:fldSimple w:instr=" PAGE   \* MERGEFORMAT ">
      <w:r w:rsidR="007F7B70">
        <w:rPr>
          <w:noProof/>
        </w:rPr>
        <w:t>1</w:t>
      </w:r>
    </w:fldSimple>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23</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25</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D96840" w:rsidRDefault="00356FC4" w:rsidP="00D162E7">
    <w:pPr>
      <w:pStyle w:val="Stopka"/>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28</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7AE" w:rsidRDefault="003C07AE">
      <w:r>
        <w:separator/>
      </w:r>
    </w:p>
  </w:footnote>
  <w:footnote w:type="continuationSeparator" w:id="0">
    <w:p w:rsidR="003C07AE" w:rsidRDefault="003C07AE">
      <w:r>
        <w:continuationSeparator/>
      </w:r>
    </w:p>
  </w:footnote>
  <w:footnote w:id="1">
    <w:p w:rsidR="00356FC4" w:rsidRPr="00BB2AF5" w:rsidRDefault="00356FC4" w:rsidP="00582E8E">
      <w:pPr>
        <w:pStyle w:val="Tekstprzypisudolnego"/>
        <w:ind w:left="170" w:hanging="170"/>
        <w:rPr>
          <w:sz w:val="22"/>
          <w:szCs w:val="22"/>
        </w:rPr>
      </w:pPr>
      <w:r w:rsidRPr="007E6F09">
        <w:rPr>
          <w:rStyle w:val="Odwoanieprzypisudolnego"/>
          <w:sz w:val="22"/>
          <w:szCs w:val="22"/>
        </w:rPr>
        <w:footnoteRef/>
      </w:r>
      <w:r>
        <w:t xml:space="preserve"> </w:t>
      </w:r>
      <w:r w:rsidRPr="00BB2AF5">
        <w:rPr>
          <w:sz w:val="22"/>
          <w:szCs w:val="22"/>
          <w:vertAlign w:val="subscript"/>
        </w:rPr>
        <w:t>cenę oferty należy podać w PLN z dokładnością do 1 grosza, to znaczy z dokładnością do dwóch miejsc po przecinku</w:t>
      </w:r>
    </w:p>
  </w:footnote>
  <w:footnote w:id="2">
    <w:p w:rsidR="00356FC4" w:rsidRPr="008E1ED4" w:rsidRDefault="00356FC4" w:rsidP="00995A90">
      <w:pPr>
        <w:pStyle w:val="Tekstprzypisudolnego"/>
        <w:ind w:left="170" w:hanging="170"/>
        <w:rPr>
          <w:color w:val="7030A0"/>
          <w:sz w:val="18"/>
          <w:szCs w:val="18"/>
        </w:rPr>
      </w:pPr>
      <w:r w:rsidRPr="00403EF0">
        <w:rPr>
          <w:rStyle w:val="Odwoanieprzypisudolnego"/>
          <w:sz w:val="22"/>
          <w:szCs w:val="22"/>
        </w:rPr>
        <w:footnoteRef/>
      </w:r>
      <w:r w:rsidRPr="00403EF0">
        <w:rPr>
          <w:sz w:val="22"/>
          <w:szCs w:val="22"/>
        </w:rPr>
        <w:t xml:space="preserve"> </w:t>
      </w:r>
      <w:r w:rsidRPr="008E1ED4">
        <w:rPr>
          <w:color w:val="C00000"/>
          <w:sz w:val="18"/>
          <w:szCs w:val="18"/>
          <w:vertAlign w:val="subscript"/>
        </w:rPr>
        <w:t xml:space="preserve">okres gwarancji należy podać w pełnych miesiącach w postaci liczby całkowitej. Minimalny okres jaki może zaoferować Wykonawca to </w:t>
      </w:r>
      <w:r w:rsidR="007F7B70">
        <w:rPr>
          <w:color w:val="C00000"/>
          <w:sz w:val="18"/>
          <w:szCs w:val="18"/>
          <w:vertAlign w:val="subscript"/>
        </w:rPr>
        <w:t>60</w:t>
      </w:r>
      <w:r w:rsidR="007F7B70" w:rsidRPr="008E1ED4">
        <w:rPr>
          <w:color w:val="C00000"/>
          <w:sz w:val="18"/>
          <w:szCs w:val="18"/>
          <w:vertAlign w:val="subscript"/>
        </w:rPr>
        <w:t xml:space="preserve"> </w:t>
      </w:r>
      <w:r w:rsidRPr="008E1ED4">
        <w:rPr>
          <w:color w:val="C00000"/>
          <w:sz w:val="18"/>
          <w:szCs w:val="18"/>
          <w:vertAlign w:val="subscript"/>
        </w:rPr>
        <w:t xml:space="preserve">miesięcy, a maksymalny okres wynosi </w:t>
      </w:r>
      <w:r w:rsidR="007F7B70">
        <w:rPr>
          <w:color w:val="C00000"/>
          <w:sz w:val="18"/>
          <w:szCs w:val="18"/>
          <w:vertAlign w:val="subscript"/>
        </w:rPr>
        <w:t>12</w:t>
      </w:r>
      <w:r w:rsidR="007F7B70" w:rsidRPr="008E1ED4">
        <w:rPr>
          <w:color w:val="C00000"/>
          <w:sz w:val="18"/>
          <w:szCs w:val="18"/>
          <w:vertAlign w:val="subscript"/>
        </w:rPr>
        <w:t xml:space="preserve">0 </w:t>
      </w:r>
      <w:r w:rsidRPr="008E1ED4">
        <w:rPr>
          <w:color w:val="C00000"/>
          <w:sz w:val="18"/>
          <w:szCs w:val="18"/>
          <w:vertAlign w:val="subscript"/>
        </w:rPr>
        <w:t>miesięcy</w:t>
      </w:r>
    </w:p>
  </w:footnote>
  <w:footnote w:id="3">
    <w:p w:rsidR="00356FC4" w:rsidRPr="00500A32" w:rsidRDefault="00356FC4" w:rsidP="00854022">
      <w:pPr>
        <w:ind w:left="142" w:hanging="142"/>
        <w:jc w:val="both"/>
        <w:rPr>
          <w:rFonts w:ascii="Tahoma" w:hAnsi="Tahoma" w:cs="Tahoma"/>
          <w:iCs/>
          <w:sz w:val="18"/>
          <w:szCs w:val="18"/>
          <w:vertAlign w:val="subscript"/>
        </w:rPr>
      </w:pPr>
      <w:r w:rsidRPr="00403EF0">
        <w:rPr>
          <w:rStyle w:val="Odwoanieprzypisudolnego"/>
        </w:rPr>
        <w:footnoteRef/>
      </w:r>
      <w:r w:rsidRPr="00403EF0">
        <w:t xml:space="preserve"> </w:t>
      </w:r>
      <w:r w:rsidRPr="00500A32">
        <w:rPr>
          <w:rFonts w:ascii="Tahoma" w:hAnsi="Tahoma" w:cs="Tahoma"/>
          <w:iCs/>
          <w:color w:val="000000"/>
          <w:sz w:val="18"/>
          <w:szCs w:val="18"/>
          <w:vertAlign w:val="subscript"/>
        </w:rPr>
        <w:t>dotyczy Wykonawców</w:t>
      </w:r>
      <w:r w:rsidRPr="00500A32">
        <w:rPr>
          <w:rFonts w:ascii="Tahoma" w:hAnsi="Tahoma" w:cs="Tahoma"/>
          <w:sz w:val="18"/>
          <w:szCs w:val="18"/>
          <w:vertAlign w:val="subscript"/>
        </w:rPr>
        <w:t xml:space="preserve">, </w:t>
      </w:r>
      <w:r w:rsidRPr="00500A32">
        <w:rPr>
          <w:rFonts w:ascii="Tahoma" w:hAnsi="Tahoma" w:cs="Tahoma"/>
          <w:iCs/>
          <w:sz w:val="18"/>
          <w:szCs w:val="18"/>
          <w:vertAlign w:val="subscript"/>
        </w:rPr>
        <w:t>których oferty będą generować obowiązek doliczania wartości podatku VAT do wartości netto</w:t>
      </w:r>
      <w:r w:rsidRPr="00500A32">
        <w:rPr>
          <w:rFonts w:ascii="Tahoma" w:hAnsi="Tahoma" w:cs="Tahoma"/>
          <w:iCs/>
          <w:color w:val="1F497D"/>
          <w:sz w:val="18"/>
          <w:szCs w:val="18"/>
          <w:vertAlign w:val="subscript"/>
        </w:rPr>
        <w:t xml:space="preserve"> </w:t>
      </w:r>
      <w:r w:rsidRPr="00500A32">
        <w:rPr>
          <w:rFonts w:ascii="Tahoma" w:hAnsi="Tahoma" w:cs="Tahoma"/>
          <w:iCs/>
          <w:sz w:val="18"/>
          <w:szCs w:val="18"/>
          <w:vertAlign w:val="subscript"/>
        </w:rPr>
        <w:t>oferty, tj. w przypadku:</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wewnątrzwspólnotowego nabycia towarów,</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mechanizmu odwróconego obciążenia, o którym mowa w art. 17 ust. 1 pkt 7 ustawy o podatku od towarów i usług,</w:t>
      </w:r>
    </w:p>
    <w:p w:rsidR="00356FC4" w:rsidRPr="00232640"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5">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6">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9">
    <w:p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simplePos x="0" y="0"/>
          <wp:positionH relativeFrom="column">
            <wp:posOffset>5466715</wp:posOffset>
          </wp:positionH>
          <wp:positionV relativeFrom="paragraph">
            <wp:posOffset>107950</wp:posOffset>
          </wp:positionV>
          <wp:extent cx="349885" cy="435610"/>
          <wp:effectExtent l="19050" t="0" r="0" b="0"/>
          <wp:wrapNone/>
          <wp:docPr id="16"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rsidR="00356FC4" w:rsidRDefault="00356FC4" w:rsidP="007C49E6">
    <w:pPr>
      <w:pStyle w:val="Nagwek"/>
      <w:jc w:val="both"/>
    </w:pPr>
    <w:r>
      <w:rPr>
        <w:noProof/>
        <w:lang w:eastAsia="pl-PL"/>
      </w:rPr>
      <w:drawing>
        <wp:inline distT="0" distB="0" distL="0" distR="0">
          <wp:extent cx="1096010" cy="471805"/>
          <wp:effectExtent l="19050" t="0" r="8890" b="0"/>
          <wp:docPr id="7"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59264"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8" name="Obraz 8"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tabs>
        <w:tab w:val="center" w:pos="4819"/>
        <w:tab w:val="right" w:pos="9638"/>
      </w:tabs>
      <w:jc w:val="right"/>
      <w:rPr>
        <w:rFonts w:ascii="Tahoma" w:hAnsi="Tahoma" w:cs="Tahoma"/>
        <w:b/>
        <w:sz w:val="22"/>
        <w:szCs w:val="22"/>
      </w:rPr>
    </w:pPr>
  </w:p>
  <w:p w:rsidR="00356FC4" w:rsidRDefault="00356FC4" w:rsidP="00F15127">
    <w:r>
      <w:rPr>
        <w:noProof/>
        <w:lang w:eastAsia="pl-PL"/>
      </w:rPr>
      <w:drawing>
        <wp:anchor distT="0" distB="0" distL="114300" distR="114300" simplePos="0" relativeHeight="251658240"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4"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9"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pPr>
      <w:pStyle w:val="Nagwek"/>
      <w:tabs>
        <w:tab w:val="center" w:pos="4819"/>
        <w:tab w:val="right" w:pos="9638"/>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61312"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3"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10" name="Obraz 1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E30ED7">
    <w:pPr>
      <w:pStyle w:val="Nagwek"/>
      <w:jc w:val="center"/>
    </w:pPr>
  </w:p>
  <w:p w:rsidR="00356FC4" w:rsidRPr="00F15127" w:rsidRDefault="00356FC4" w:rsidP="00F15127">
    <w:r>
      <w:rPr>
        <w:noProof/>
        <w:lang w:eastAsia="pl-PL"/>
      </w:rPr>
      <w:drawing>
        <wp:anchor distT="0" distB="0" distL="114300" distR="114300" simplePos="0" relativeHeight="251660288"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2"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11"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rsidP="001E55C3">
    <w:pPr>
      <w:pStyle w:val="Nagwek"/>
      <w:tabs>
        <w:tab w:val="center" w:pos="4819"/>
        <w:tab w:val="right" w:pos="9638"/>
      </w:tabs>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DE4485">
    <w:pPr>
      <w:pStyle w:val="Nagwek"/>
      <w:jc w:val="center"/>
    </w:pPr>
    <w:r>
      <w:rPr>
        <w:rFonts w:ascii="Tahoma" w:eastAsia="Tahoma" w:hAnsi="Tahoma" w:cs="Tahoma"/>
        <w:b/>
        <w:color w:val="FFFFFF"/>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nsid w:val="01F96D6B"/>
    <w:multiLevelType w:val="hybridMultilevel"/>
    <w:tmpl w:val="F6F6E4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4">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5">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6">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7">
    <w:nsid w:val="0C4D1354"/>
    <w:multiLevelType w:val="hybridMultilevel"/>
    <w:tmpl w:val="7EB42D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0D232B04"/>
    <w:multiLevelType w:val="hybridMultilevel"/>
    <w:tmpl w:val="D65ADF8E"/>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0DAA686B"/>
    <w:multiLevelType w:val="hybridMultilevel"/>
    <w:tmpl w:val="339E914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1">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2">
    <w:nsid w:val="11551E95"/>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4">
    <w:nsid w:val="15FD2EC3"/>
    <w:multiLevelType w:val="hybridMultilevel"/>
    <w:tmpl w:val="B94AE5C0"/>
    <w:lvl w:ilvl="0" w:tplc="E17622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6">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7">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8">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nsid w:val="1D3C4C33"/>
    <w:multiLevelType w:val="hybridMultilevel"/>
    <w:tmpl w:val="F7E232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13">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4">
    <w:nsid w:val="1E77031A"/>
    <w:multiLevelType w:val="hybridMultilevel"/>
    <w:tmpl w:val="6DCE15CC"/>
    <w:lvl w:ilvl="0" w:tplc="A62A2E18">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5">
    <w:nsid w:val="1EA14036"/>
    <w:multiLevelType w:val="hybridMultilevel"/>
    <w:tmpl w:val="16F892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7">
    <w:nsid w:val="21114D9E"/>
    <w:multiLevelType w:val="hybridMultilevel"/>
    <w:tmpl w:val="DB10931A"/>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21A91069"/>
    <w:multiLevelType w:val="hybridMultilevel"/>
    <w:tmpl w:val="83D054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0">
    <w:nsid w:val="221F25ED"/>
    <w:multiLevelType w:val="hybridMultilevel"/>
    <w:tmpl w:val="8102A70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233E3814"/>
    <w:multiLevelType w:val="hybridMultilevel"/>
    <w:tmpl w:val="40789C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26F71124"/>
    <w:multiLevelType w:val="hybridMultilevel"/>
    <w:tmpl w:val="7062EFE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3">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4">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5">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26">
    <w:nsid w:val="2D8638E6"/>
    <w:multiLevelType w:val="hybridMultilevel"/>
    <w:tmpl w:val="1D209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28">
    <w:nsid w:val="2FAC0BFF"/>
    <w:multiLevelType w:val="hybridMultilevel"/>
    <w:tmpl w:val="C780ED2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31595C77"/>
    <w:multiLevelType w:val="hybridMultilevel"/>
    <w:tmpl w:val="76CAC02C"/>
    <w:lvl w:ilvl="0" w:tplc="0415000F">
      <w:start w:val="1"/>
      <w:numFmt w:val="decimal"/>
      <w:lvlText w:val="%1."/>
      <w:lvlJc w:val="left"/>
      <w:pPr>
        <w:ind w:left="360" w:hanging="360"/>
      </w:pPr>
    </w:lvl>
    <w:lvl w:ilvl="1" w:tplc="003E93BA">
      <w:start w:val="1"/>
      <w:numFmt w:val="lowerLetter"/>
      <w:lvlText w:val="%2)"/>
      <w:lvlJc w:val="left"/>
      <w:pPr>
        <w:ind w:left="1080" w:hanging="360"/>
      </w:pPr>
      <w:rPr>
        <w:rFonts w:ascii="Times New Roman" w:hAnsi="Times New Roman"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nsid w:val="32A40B02"/>
    <w:multiLevelType w:val="hybridMultilevel"/>
    <w:tmpl w:val="811EE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2">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3">
    <w:nsid w:val="348D301B"/>
    <w:multiLevelType w:val="hybridMultilevel"/>
    <w:tmpl w:val="50A42F7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4">
    <w:nsid w:val="34E86501"/>
    <w:multiLevelType w:val="hybridMultilevel"/>
    <w:tmpl w:val="5F84E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8">
    <w:nsid w:val="39CF7C40"/>
    <w:multiLevelType w:val="hybridMultilevel"/>
    <w:tmpl w:val="A3708F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3A8B1C6A"/>
    <w:multiLevelType w:val="hybridMultilevel"/>
    <w:tmpl w:val="87C4EB08"/>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0">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1">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2">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3F747344"/>
    <w:multiLevelType w:val="hybridMultilevel"/>
    <w:tmpl w:val="37FADE8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5">
    <w:nsid w:val="400D6A1D"/>
    <w:multiLevelType w:val="hybridMultilevel"/>
    <w:tmpl w:val="715AE60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nsid w:val="429B789A"/>
    <w:multiLevelType w:val="hybridMultilevel"/>
    <w:tmpl w:val="A748ED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7">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8">
    <w:nsid w:val="44757FBA"/>
    <w:multiLevelType w:val="hybridMultilevel"/>
    <w:tmpl w:val="DD34A200"/>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nsid w:val="4623652A"/>
    <w:multiLevelType w:val="hybridMultilevel"/>
    <w:tmpl w:val="123614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1">
    <w:nsid w:val="46740198"/>
    <w:multiLevelType w:val="hybridMultilevel"/>
    <w:tmpl w:val="A81005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53">
    <w:nsid w:val="48890078"/>
    <w:multiLevelType w:val="hybridMultilevel"/>
    <w:tmpl w:val="43E8A0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nsid w:val="4B1658C9"/>
    <w:multiLevelType w:val="hybridMultilevel"/>
    <w:tmpl w:val="D9D44F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6">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7">
    <w:nsid w:val="50325162"/>
    <w:multiLevelType w:val="hybridMultilevel"/>
    <w:tmpl w:val="C3A2AED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9">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61">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62">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63">
    <w:nsid w:val="5AC45022"/>
    <w:multiLevelType w:val="hybridMultilevel"/>
    <w:tmpl w:val="FDD43D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4">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nsid w:val="5B7976F1"/>
    <w:multiLevelType w:val="hybridMultilevel"/>
    <w:tmpl w:val="BF50E1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69">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71">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72">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3">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4">
    <w:nsid w:val="613E55BA"/>
    <w:multiLevelType w:val="hybridMultilevel"/>
    <w:tmpl w:val="BFB629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nsid w:val="61EC6A4A"/>
    <w:multiLevelType w:val="hybridMultilevel"/>
    <w:tmpl w:val="E83AB53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7">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78">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9">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80">
    <w:nsid w:val="637A0E27"/>
    <w:multiLevelType w:val="hybridMultilevel"/>
    <w:tmpl w:val="399690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646A05AD"/>
    <w:multiLevelType w:val="hybridMultilevel"/>
    <w:tmpl w:val="C48E2B62"/>
    <w:lvl w:ilvl="0" w:tplc="CBF62FA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2">
    <w:nsid w:val="64D3520C"/>
    <w:multiLevelType w:val="hybridMultilevel"/>
    <w:tmpl w:val="44549E6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3">
    <w:nsid w:val="656B0187"/>
    <w:multiLevelType w:val="hybridMultilevel"/>
    <w:tmpl w:val="BBD8FB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23A600C">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85">
    <w:nsid w:val="67673544"/>
    <w:multiLevelType w:val="hybridMultilevel"/>
    <w:tmpl w:val="ACE8D4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6">
    <w:nsid w:val="68956971"/>
    <w:multiLevelType w:val="hybridMultilevel"/>
    <w:tmpl w:val="C6D80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nsid w:val="691A4905"/>
    <w:multiLevelType w:val="hybridMultilevel"/>
    <w:tmpl w:val="29366F38"/>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89">
    <w:nsid w:val="69327300"/>
    <w:multiLevelType w:val="hybridMultilevel"/>
    <w:tmpl w:val="4204057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0">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92">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nsid w:val="6EDB22C7"/>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96">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7">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8">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9"/>
  </w:num>
  <w:num w:numId="6">
    <w:abstractNumId w:val="10"/>
  </w:num>
  <w:num w:numId="7">
    <w:abstractNumId w:val="11"/>
  </w:num>
  <w:num w:numId="8">
    <w:abstractNumId w:val="13"/>
  </w:num>
  <w:num w:numId="9">
    <w:abstractNumId w:val="16"/>
  </w:num>
  <w:num w:numId="10">
    <w:abstractNumId w:val="20"/>
  </w:num>
  <w:num w:numId="11">
    <w:abstractNumId w:val="23"/>
  </w:num>
  <w:num w:numId="12">
    <w:abstractNumId w:val="27"/>
  </w:num>
  <w:num w:numId="13">
    <w:abstractNumId w:val="29"/>
  </w:num>
  <w:num w:numId="14">
    <w:abstractNumId w:val="30"/>
  </w:num>
  <w:num w:numId="15">
    <w:abstractNumId w:val="33"/>
  </w:num>
  <w:num w:numId="16">
    <w:abstractNumId w:val="48"/>
  </w:num>
  <w:num w:numId="17">
    <w:abstractNumId w:val="52"/>
  </w:num>
  <w:num w:numId="18">
    <w:abstractNumId w:val="58"/>
  </w:num>
  <w:num w:numId="19">
    <w:abstractNumId w:val="68"/>
  </w:num>
  <w:num w:numId="20">
    <w:abstractNumId w:val="78"/>
  </w:num>
  <w:num w:numId="21">
    <w:abstractNumId w:val="80"/>
  </w:num>
  <w:num w:numId="22">
    <w:abstractNumId w:val="90"/>
  </w:num>
  <w:num w:numId="23">
    <w:abstractNumId w:val="154"/>
  </w:num>
  <w:num w:numId="24">
    <w:abstractNumId w:val="167"/>
  </w:num>
  <w:num w:numId="25">
    <w:abstractNumId w:val="184"/>
  </w:num>
  <w:num w:numId="26">
    <w:abstractNumId w:val="192"/>
  </w:num>
  <w:num w:numId="27">
    <w:abstractNumId w:val="152"/>
  </w:num>
  <w:num w:numId="28">
    <w:abstractNumId w:val="136"/>
  </w:num>
  <w:num w:numId="29">
    <w:abstractNumId w:val="101"/>
  </w:num>
  <w:num w:numId="30">
    <w:abstractNumId w:val="147"/>
  </w:num>
  <w:num w:numId="31">
    <w:abstractNumId w:val="111"/>
  </w:num>
  <w:num w:numId="32">
    <w:abstractNumId w:val="103"/>
  </w:num>
  <w:num w:numId="33">
    <w:abstractNumId w:val="100"/>
  </w:num>
  <w:num w:numId="34">
    <w:abstractNumId w:val="160"/>
  </w:num>
  <w:num w:numId="35">
    <w:abstractNumId w:val="107"/>
  </w:num>
  <w:num w:numId="36">
    <w:abstractNumId w:val="162"/>
  </w:num>
  <w:num w:numId="37">
    <w:abstractNumId w:val="177"/>
  </w:num>
  <w:num w:numId="38">
    <w:abstractNumId w:val="119"/>
  </w:num>
  <w:num w:numId="39">
    <w:abstractNumId w:val="106"/>
  </w:num>
  <w:num w:numId="40">
    <w:abstractNumId w:val="191"/>
  </w:num>
  <w:num w:numId="41">
    <w:abstractNumId w:val="156"/>
  </w:num>
  <w:num w:numId="42">
    <w:abstractNumId w:val="168"/>
  </w:num>
  <w:num w:numId="43">
    <w:abstractNumId w:val="170"/>
  </w:num>
  <w:num w:numId="44">
    <w:abstractNumId w:val="141"/>
  </w:num>
  <w:num w:numId="45">
    <w:abstractNumId w:val="125"/>
  </w:num>
  <w:num w:numId="46">
    <w:abstractNumId w:val="112"/>
  </w:num>
  <w:num w:numId="47">
    <w:abstractNumId w:val="179"/>
  </w:num>
  <w:num w:numId="48">
    <w:abstractNumId w:val="140"/>
  </w:num>
  <w:num w:numId="49">
    <w:abstractNumId w:val="135"/>
  </w:num>
  <w:num w:numId="50">
    <w:abstractNumId w:val="196"/>
  </w:num>
  <w:num w:numId="51">
    <w:abstractNumId w:val="113"/>
  </w:num>
  <w:num w:numId="52">
    <w:abstractNumId w:val="178"/>
  </w:num>
  <w:num w:numId="53">
    <w:abstractNumId w:val="93"/>
  </w:num>
  <w:num w:numId="54">
    <w:abstractNumId w:val="109"/>
  </w:num>
  <w:num w:numId="55">
    <w:abstractNumId w:val="172"/>
  </w:num>
  <w:num w:numId="56">
    <w:abstractNumId w:val="94"/>
  </w:num>
  <w:num w:numId="57">
    <w:abstractNumId w:val="137"/>
  </w:num>
  <w:num w:numId="58">
    <w:abstractNumId w:val="176"/>
  </w:num>
  <w:num w:numId="59">
    <w:abstractNumId w:val="96"/>
  </w:num>
  <w:num w:numId="60">
    <w:abstractNumId w:val="188"/>
  </w:num>
  <w:num w:numId="61">
    <w:abstractNumId w:val="124"/>
  </w:num>
  <w:num w:numId="62">
    <w:abstractNumId w:val="173"/>
  </w:num>
  <w:num w:numId="63">
    <w:abstractNumId w:val="171"/>
  </w:num>
  <w:num w:numId="64">
    <w:abstractNumId w:val="164"/>
  </w:num>
  <w:num w:numId="65">
    <w:abstractNumId w:val="150"/>
  </w:num>
  <w:num w:numId="66">
    <w:abstractNumId w:val="99"/>
  </w:num>
  <w:num w:numId="67">
    <w:abstractNumId w:val="166"/>
  </w:num>
  <w:num w:numId="68">
    <w:abstractNumId w:val="95"/>
  </w:num>
  <w:num w:numId="69">
    <w:abstractNumId w:val="197"/>
  </w:num>
  <w:num w:numId="70">
    <w:abstractNumId w:val="116"/>
  </w:num>
  <w:num w:numId="71">
    <w:abstractNumId w:val="161"/>
  </w:num>
  <w:num w:numId="72">
    <w:abstractNumId w:val="194"/>
  </w:num>
  <w:num w:numId="73">
    <w:abstractNumId w:val="127"/>
  </w:num>
  <w:num w:numId="74">
    <w:abstractNumId w:val="123"/>
  </w:num>
  <w:num w:numId="75">
    <w:abstractNumId w:val="158"/>
  </w:num>
  <w:num w:numId="76">
    <w:abstractNumId w:val="108"/>
  </w:num>
  <w:num w:numId="77">
    <w:abstractNumId w:val="195"/>
  </w:num>
  <w:num w:numId="78">
    <w:abstractNumId w:val="198"/>
  </w:num>
  <w:num w:numId="79">
    <w:abstractNumId w:val="190"/>
  </w:num>
  <w:num w:numId="80">
    <w:abstractNumId w:val="142"/>
  </w:num>
  <w:num w:numId="81">
    <w:abstractNumId w:val="144"/>
  </w:num>
  <w:num w:numId="82">
    <w:abstractNumId w:val="91"/>
  </w:num>
  <w:num w:numId="83">
    <w:abstractNumId w:val="186"/>
  </w:num>
  <w:num w:numId="84">
    <w:abstractNumId w:val="114"/>
  </w:num>
  <w:num w:numId="85">
    <w:abstractNumId w:val="115"/>
  </w:num>
  <w:num w:numId="86">
    <w:abstractNumId w:val="117"/>
  </w:num>
  <w:num w:numId="87">
    <w:abstractNumId w:val="130"/>
  </w:num>
  <w:num w:numId="88">
    <w:abstractNumId w:val="151"/>
  </w:num>
  <w:num w:numId="89">
    <w:abstractNumId w:val="92"/>
  </w:num>
  <w:num w:numId="90">
    <w:abstractNumId w:val="175"/>
  </w:num>
  <w:num w:numId="91">
    <w:abstractNumId w:val="185"/>
  </w:num>
  <w:num w:numId="92">
    <w:abstractNumId w:val="126"/>
  </w:num>
  <w:num w:numId="93">
    <w:abstractNumId w:val="149"/>
  </w:num>
  <w:num w:numId="94">
    <w:abstractNumId w:val="182"/>
  </w:num>
  <w:num w:numId="95">
    <w:abstractNumId w:val="97"/>
  </w:num>
  <w:num w:numId="96">
    <w:abstractNumId w:val="118"/>
  </w:num>
  <w:num w:numId="97">
    <w:abstractNumId w:val="157"/>
  </w:num>
  <w:num w:numId="98">
    <w:abstractNumId w:val="129"/>
  </w:num>
  <w:num w:numId="99">
    <w:abstractNumId w:val="128"/>
  </w:num>
  <w:num w:numId="100">
    <w:abstractNumId w:val="181"/>
  </w:num>
  <w:num w:numId="101">
    <w:abstractNumId w:val="110"/>
  </w:num>
  <w:num w:numId="102">
    <w:abstractNumId w:val="183"/>
  </w:num>
  <w:num w:numId="103">
    <w:abstractNumId w:val="165"/>
  </w:num>
  <w:num w:numId="104">
    <w:abstractNumId w:val="122"/>
  </w:num>
  <w:num w:numId="105">
    <w:abstractNumId w:val="133"/>
  </w:num>
  <w:num w:numId="106">
    <w:abstractNumId w:val="163"/>
  </w:num>
  <w:num w:numId="107">
    <w:abstractNumId w:val="148"/>
  </w:num>
  <w:num w:numId="108">
    <w:abstractNumId w:val="145"/>
  </w:num>
  <w:num w:numId="109">
    <w:abstractNumId w:val="153"/>
  </w:num>
  <w:num w:numId="110">
    <w:abstractNumId w:val="139"/>
  </w:num>
  <w:num w:numId="111">
    <w:abstractNumId w:val="121"/>
  </w:num>
  <w:num w:numId="112">
    <w:abstractNumId w:val="187"/>
  </w:num>
  <w:num w:numId="113">
    <w:abstractNumId w:val="146"/>
  </w:num>
  <w:num w:numId="114">
    <w:abstractNumId w:val="180"/>
  </w:num>
  <w:num w:numId="115">
    <w:abstractNumId w:val="174"/>
  </w:num>
  <w:num w:numId="116">
    <w:abstractNumId w:val="138"/>
  </w:num>
  <w:num w:numId="117">
    <w:abstractNumId w:val="120"/>
  </w:num>
  <w:num w:numId="118">
    <w:abstractNumId w:val="143"/>
  </w:num>
  <w:num w:numId="119">
    <w:abstractNumId w:val="98"/>
  </w:num>
  <w:num w:numId="120">
    <w:abstractNumId w:val="155"/>
  </w:num>
  <w:num w:numId="121">
    <w:abstractNumId w:val="169"/>
  </w:num>
  <w:num w:numId="122">
    <w:abstractNumId w:val="134"/>
  </w:num>
  <w:num w:numId="123">
    <w:abstractNumId w:val="189"/>
  </w:num>
  <w:num w:numId="124">
    <w:abstractNumId w:val="193"/>
  </w:num>
  <w:num w:numId="125">
    <w:abstractNumId w:val="102"/>
  </w:num>
  <w:num w:numId="126">
    <w:abstractNumId w:val="104"/>
  </w:num>
  <w:num w:numId="127">
    <w:abstractNumId w:val="159"/>
  </w:num>
  <w:num w:numId="128">
    <w:abstractNumId w:val="105"/>
  </w:num>
  <w:num w:numId="129">
    <w:abstractNumId w:val="132"/>
  </w:num>
  <w:num w:numId="130">
    <w:abstractNumId w:val="131"/>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5"/>
  <w:displayBackgroundShape/>
  <w:embedSystemFonts/>
  <w:proofState w:spelling="clean"/>
  <w:stylePaneFormatFilter w:val="0000"/>
  <w:trackRevisions/>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1506"/>
  </w:hdrShapeDefaults>
  <w:footnotePr>
    <w:footnote w:id="-1"/>
    <w:footnote w:id="0"/>
  </w:footnotePr>
  <w:endnotePr>
    <w:endnote w:id="-1"/>
    <w:endnote w:id="0"/>
  </w:endnotePr>
  <w:compat/>
  <w:rsids>
    <w:rsidRoot w:val="00F25351"/>
    <w:rsid w:val="00005609"/>
    <w:rsid w:val="00006706"/>
    <w:rsid w:val="00006833"/>
    <w:rsid w:val="00006CFB"/>
    <w:rsid w:val="00010E85"/>
    <w:rsid w:val="000129A9"/>
    <w:rsid w:val="00012D56"/>
    <w:rsid w:val="00020B4A"/>
    <w:rsid w:val="000219F1"/>
    <w:rsid w:val="00021DAC"/>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D3E"/>
    <w:rsid w:val="00051420"/>
    <w:rsid w:val="0005142C"/>
    <w:rsid w:val="00052108"/>
    <w:rsid w:val="00052D94"/>
    <w:rsid w:val="000532F7"/>
    <w:rsid w:val="00053586"/>
    <w:rsid w:val="000550BB"/>
    <w:rsid w:val="00060637"/>
    <w:rsid w:val="0006360D"/>
    <w:rsid w:val="00064636"/>
    <w:rsid w:val="00065CED"/>
    <w:rsid w:val="00067612"/>
    <w:rsid w:val="00067812"/>
    <w:rsid w:val="0007060B"/>
    <w:rsid w:val="00070AE0"/>
    <w:rsid w:val="00070D4B"/>
    <w:rsid w:val="000732B4"/>
    <w:rsid w:val="00074C4F"/>
    <w:rsid w:val="00076208"/>
    <w:rsid w:val="0008082C"/>
    <w:rsid w:val="00080981"/>
    <w:rsid w:val="00080AD1"/>
    <w:rsid w:val="00082341"/>
    <w:rsid w:val="00082C50"/>
    <w:rsid w:val="00086B52"/>
    <w:rsid w:val="000929A1"/>
    <w:rsid w:val="00095BC9"/>
    <w:rsid w:val="0009648F"/>
    <w:rsid w:val="000A07A5"/>
    <w:rsid w:val="000A0961"/>
    <w:rsid w:val="000A1513"/>
    <w:rsid w:val="000A15CA"/>
    <w:rsid w:val="000A1E75"/>
    <w:rsid w:val="000A2C65"/>
    <w:rsid w:val="000A3EE7"/>
    <w:rsid w:val="000A3FAD"/>
    <w:rsid w:val="000A4E38"/>
    <w:rsid w:val="000A61D5"/>
    <w:rsid w:val="000A7604"/>
    <w:rsid w:val="000A76D3"/>
    <w:rsid w:val="000B0AF5"/>
    <w:rsid w:val="000B289D"/>
    <w:rsid w:val="000B5319"/>
    <w:rsid w:val="000B71F1"/>
    <w:rsid w:val="000B7822"/>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67A3"/>
    <w:rsid w:val="00130464"/>
    <w:rsid w:val="00130909"/>
    <w:rsid w:val="00131FA7"/>
    <w:rsid w:val="001328B9"/>
    <w:rsid w:val="00133582"/>
    <w:rsid w:val="001342A0"/>
    <w:rsid w:val="001347DE"/>
    <w:rsid w:val="00135AC6"/>
    <w:rsid w:val="0013641A"/>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7564D"/>
    <w:rsid w:val="001759A1"/>
    <w:rsid w:val="00177185"/>
    <w:rsid w:val="001777BF"/>
    <w:rsid w:val="001778EB"/>
    <w:rsid w:val="00177E85"/>
    <w:rsid w:val="00185CAC"/>
    <w:rsid w:val="001860D6"/>
    <w:rsid w:val="00186871"/>
    <w:rsid w:val="0018792E"/>
    <w:rsid w:val="001913B0"/>
    <w:rsid w:val="0019162A"/>
    <w:rsid w:val="00194ADC"/>
    <w:rsid w:val="00195752"/>
    <w:rsid w:val="001960A0"/>
    <w:rsid w:val="001A0BB7"/>
    <w:rsid w:val="001A0DBA"/>
    <w:rsid w:val="001A1DE6"/>
    <w:rsid w:val="001A2461"/>
    <w:rsid w:val="001A2737"/>
    <w:rsid w:val="001A750C"/>
    <w:rsid w:val="001B0177"/>
    <w:rsid w:val="001B29D8"/>
    <w:rsid w:val="001B4A89"/>
    <w:rsid w:val="001C11A3"/>
    <w:rsid w:val="001C15F5"/>
    <w:rsid w:val="001C460D"/>
    <w:rsid w:val="001C4713"/>
    <w:rsid w:val="001C64EB"/>
    <w:rsid w:val="001D12F3"/>
    <w:rsid w:val="001D2A29"/>
    <w:rsid w:val="001D2B7C"/>
    <w:rsid w:val="001D486B"/>
    <w:rsid w:val="001D4BF1"/>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5FF7"/>
    <w:rsid w:val="001F6216"/>
    <w:rsid w:val="001F78CA"/>
    <w:rsid w:val="001F7FD6"/>
    <w:rsid w:val="00202DB1"/>
    <w:rsid w:val="002062BA"/>
    <w:rsid w:val="00207A5C"/>
    <w:rsid w:val="002105AF"/>
    <w:rsid w:val="00210F9E"/>
    <w:rsid w:val="002135FE"/>
    <w:rsid w:val="00214499"/>
    <w:rsid w:val="00220984"/>
    <w:rsid w:val="002215A0"/>
    <w:rsid w:val="00221812"/>
    <w:rsid w:val="002225CE"/>
    <w:rsid w:val="00225733"/>
    <w:rsid w:val="0023005C"/>
    <w:rsid w:val="002310F3"/>
    <w:rsid w:val="00232093"/>
    <w:rsid w:val="00232375"/>
    <w:rsid w:val="00232640"/>
    <w:rsid w:val="002328C2"/>
    <w:rsid w:val="0023569D"/>
    <w:rsid w:val="00235C51"/>
    <w:rsid w:val="002361ED"/>
    <w:rsid w:val="00241523"/>
    <w:rsid w:val="00242EAA"/>
    <w:rsid w:val="0024650F"/>
    <w:rsid w:val="00252441"/>
    <w:rsid w:val="00256495"/>
    <w:rsid w:val="002575BB"/>
    <w:rsid w:val="00261E04"/>
    <w:rsid w:val="00264BAF"/>
    <w:rsid w:val="002658CA"/>
    <w:rsid w:val="00267E18"/>
    <w:rsid w:val="002715E9"/>
    <w:rsid w:val="002766BA"/>
    <w:rsid w:val="00276BAA"/>
    <w:rsid w:val="002808F0"/>
    <w:rsid w:val="00280D3C"/>
    <w:rsid w:val="00280EB8"/>
    <w:rsid w:val="00282093"/>
    <w:rsid w:val="0028261A"/>
    <w:rsid w:val="00283111"/>
    <w:rsid w:val="00283426"/>
    <w:rsid w:val="00285EF2"/>
    <w:rsid w:val="00290A72"/>
    <w:rsid w:val="00292421"/>
    <w:rsid w:val="0029256D"/>
    <w:rsid w:val="002935E9"/>
    <w:rsid w:val="00293AA1"/>
    <w:rsid w:val="00294467"/>
    <w:rsid w:val="00294C85"/>
    <w:rsid w:val="002A0450"/>
    <w:rsid w:val="002A063F"/>
    <w:rsid w:val="002A40CB"/>
    <w:rsid w:val="002A40EB"/>
    <w:rsid w:val="002A45C2"/>
    <w:rsid w:val="002A460B"/>
    <w:rsid w:val="002A4927"/>
    <w:rsid w:val="002A542C"/>
    <w:rsid w:val="002A61C2"/>
    <w:rsid w:val="002A6893"/>
    <w:rsid w:val="002A7EA1"/>
    <w:rsid w:val="002B03F0"/>
    <w:rsid w:val="002B1E4A"/>
    <w:rsid w:val="002B4A83"/>
    <w:rsid w:val="002B4B61"/>
    <w:rsid w:val="002B5A53"/>
    <w:rsid w:val="002B5DBA"/>
    <w:rsid w:val="002B5DD0"/>
    <w:rsid w:val="002B694B"/>
    <w:rsid w:val="002B7551"/>
    <w:rsid w:val="002B7E0F"/>
    <w:rsid w:val="002C0599"/>
    <w:rsid w:val="002C0689"/>
    <w:rsid w:val="002C06AE"/>
    <w:rsid w:val="002C1478"/>
    <w:rsid w:val="002C3E74"/>
    <w:rsid w:val="002C6800"/>
    <w:rsid w:val="002C6DA9"/>
    <w:rsid w:val="002C772F"/>
    <w:rsid w:val="002D578A"/>
    <w:rsid w:val="002E53C8"/>
    <w:rsid w:val="002E6662"/>
    <w:rsid w:val="002E73E7"/>
    <w:rsid w:val="002F03C9"/>
    <w:rsid w:val="002F111D"/>
    <w:rsid w:val="002F1426"/>
    <w:rsid w:val="002F269F"/>
    <w:rsid w:val="002F6368"/>
    <w:rsid w:val="002F6453"/>
    <w:rsid w:val="00300152"/>
    <w:rsid w:val="0030087C"/>
    <w:rsid w:val="00300DDE"/>
    <w:rsid w:val="00300FBD"/>
    <w:rsid w:val="003022B5"/>
    <w:rsid w:val="00302635"/>
    <w:rsid w:val="003029F2"/>
    <w:rsid w:val="00304210"/>
    <w:rsid w:val="003047D5"/>
    <w:rsid w:val="00305E09"/>
    <w:rsid w:val="003069B3"/>
    <w:rsid w:val="00310F49"/>
    <w:rsid w:val="00311775"/>
    <w:rsid w:val="003117D0"/>
    <w:rsid w:val="00313C97"/>
    <w:rsid w:val="00313ED2"/>
    <w:rsid w:val="003141D7"/>
    <w:rsid w:val="00316041"/>
    <w:rsid w:val="003176E9"/>
    <w:rsid w:val="0031795B"/>
    <w:rsid w:val="00321124"/>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526A2"/>
    <w:rsid w:val="003540AD"/>
    <w:rsid w:val="00354681"/>
    <w:rsid w:val="00356FC4"/>
    <w:rsid w:val="00357140"/>
    <w:rsid w:val="00360D31"/>
    <w:rsid w:val="0036188A"/>
    <w:rsid w:val="00361A05"/>
    <w:rsid w:val="00364161"/>
    <w:rsid w:val="003665B7"/>
    <w:rsid w:val="00372952"/>
    <w:rsid w:val="00373A46"/>
    <w:rsid w:val="00373AC6"/>
    <w:rsid w:val="00375401"/>
    <w:rsid w:val="0037589C"/>
    <w:rsid w:val="00375CC6"/>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2F9"/>
    <w:rsid w:val="003B1CC8"/>
    <w:rsid w:val="003B4DAB"/>
    <w:rsid w:val="003B60D4"/>
    <w:rsid w:val="003B62C7"/>
    <w:rsid w:val="003B64BC"/>
    <w:rsid w:val="003B7B8C"/>
    <w:rsid w:val="003C07AE"/>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384E"/>
    <w:rsid w:val="00404B01"/>
    <w:rsid w:val="0041023F"/>
    <w:rsid w:val="004122A6"/>
    <w:rsid w:val="004129ED"/>
    <w:rsid w:val="00417DC1"/>
    <w:rsid w:val="00417DCD"/>
    <w:rsid w:val="00420B3E"/>
    <w:rsid w:val="00422AB1"/>
    <w:rsid w:val="004253DF"/>
    <w:rsid w:val="00426713"/>
    <w:rsid w:val="004271B1"/>
    <w:rsid w:val="00427591"/>
    <w:rsid w:val="004329FC"/>
    <w:rsid w:val="00433C9A"/>
    <w:rsid w:val="00434E53"/>
    <w:rsid w:val="00436151"/>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4F2D"/>
    <w:rsid w:val="004560EE"/>
    <w:rsid w:val="004570ED"/>
    <w:rsid w:val="00457F12"/>
    <w:rsid w:val="004603C8"/>
    <w:rsid w:val="004615CF"/>
    <w:rsid w:val="004626FC"/>
    <w:rsid w:val="00463D84"/>
    <w:rsid w:val="00465261"/>
    <w:rsid w:val="00467475"/>
    <w:rsid w:val="00472146"/>
    <w:rsid w:val="00472EB2"/>
    <w:rsid w:val="004733CE"/>
    <w:rsid w:val="00474E01"/>
    <w:rsid w:val="00475179"/>
    <w:rsid w:val="0048255F"/>
    <w:rsid w:val="00483C2D"/>
    <w:rsid w:val="00484789"/>
    <w:rsid w:val="004847D5"/>
    <w:rsid w:val="00485B08"/>
    <w:rsid w:val="004902AB"/>
    <w:rsid w:val="0049160A"/>
    <w:rsid w:val="00494391"/>
    <w:rsid w:val="004955F3"/>
    <w:rsid w:val="004959C2"/>
    <w:rsid w:val="004A052A"/>
    <w:rsid w:val="004A3690"/>
    <w:rsid w:val="004A383F"/>
    <w:rsid w:val="004A4313"/>
    <w:rsid w:val="004A530A"/>
    <w:rsid w:val="004A5F66"/>
    <w:rsid w:val="004A64D0"/>
    <w:rsid w:val="004A7131"/>
    <w:rsid w:val="004A7335"/>
    <w:rsid w:val="004A785D"/>
    <w:rsid w:val="004B4C95"/>
    <w:rsid w:val="004B631B"/>
    <w:rsid w:val="004B6D74"/>
    <w:rsid w:val="004B7A43"/>
    <w:rsid w:val="004C0530"/>
    <w:rsid w:val="004C0B59"/>
    <w:rsid w:val="004C143B"/>
    <w:rsid w:val="004C40E0"/>
    <w:rsid w:val="004C4317"/>
    <w:rsid w:val="004D00D2"/>
    <w:rsid w:val="004D0CBB"/>
    <w:rsid w:val="004D6CC1"/>
    <w:rsid w:val="004E10B5"/>
    <w:rsid w:val="004E1885"/>
    <w:rsid w:val="004E1AA6"/>
    <w:rsid w:val="004E21C2"/>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300A"/>
    <w:rsid w:val="00503246"/>
    <w:rsid w:val="00503417"/>
    <w:rsid w:val="00503FDB"/>
    <w:rsid w:val="00506846"/>
    <w:rsid w:val="005105EA"/>
    <w:rsid w:val="00513131"/>
    <w:rsid w:val="00513445"/>
    <w:rsid w:val="00513CB1"/>
    <w:rsid w:val="00515A12"/>
    <w:rsid w:val="00516303"/>
    <w:rsid w:val="005211C9"/>
    <w:rsid w:val="00521397"/>
    <w:rsid w:val="00522DAC"/>
    <w:rsid w:val="00523769"/>
    <w:rsid w:val="00525FB4"/>
    <w:rsid w:val="00527C01"/>
    <w:rsid w:val="00530C76"/>
    <w:rsid w:val="00530DD8"/>
    <w:rsid w:val="00531422"/>
    <w:rsid w:val="005333EE"/>
    <w:rsid w:val="0053549B"/>
    <w:rsid w:val="005414A0"/>
    <w:rsid w:val="00543DB6"/>
    <w:rsid w:val="00544EA2"/>
    <w:rsid w:val="00550044"/>
    <w:rsid w:val="00551465"/>
    <w:rsid w:val="005539CC"/>
    <w:rsid w:val="00554029"/>
    <w:rsid w:val="0056001F"/>
    <w:rsid w:val="00561905"/>
    <w:rsid w:val="00563624"/>
    <w:rsid w:val="005679CA"/>
    <w:rsid w:val="0057291F"/>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31E8"/>
    <w:rsid w:val="00593CD9"/>
    <w:rsid w:val="00594755"/>
    <w:rsid w:val="005957A8"/>
    <w:rsid w:val="00595B21"/>
    <w:rsid w:val="00595E3A"/>
    <w:rsid w:val="005A15B3"/>
    <w:rsid w:val="005A53D7"/>
    <w:rsid w:val="005A5677"/>
    <w:rsid w:val="005A5856"/>
    <w:rsid w:val="005A5E3C"/>
    <w:rsid w:val="005B097B"/>
    <w:rsid w:val="005B10BA"/>
    <w:rsid w:val="005B18B8"/>
    <w:rsid w:val="005B1900"/>
    <w:rsid w:val="005B25DC"/>
    <w:rsid w:val="005B3C18"/>
    <w:rsid w:val="005B5269"/>
    <w:rsid w:val="005B7489"/>
    <w:rsid w:val="005C0B0E"/>
    <w:rsid w:val="005C0FE4"/>
    <w:rsid w:val="005C11B0"/>
    <w:rsid w:val="005C16BA"/>
    <w:rsid w:val="005C4476"/>
    <w:rsid w:val="005C7881"/>
    <w:rsid w:val="005D3DC1"/>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60FB"/>
    <w:rsid w:val="00630FB0"/>
    <w:rsid w:val="006318CC"/>
    <w:rsid w:val="00631BA3"/>
    <w:rsid w:val="00632F66"/>
    <w:rsid w:val="006334B2"/>
    <w:rsid w:val="0063535D"/>
    <w:rsid w:val="0063666E"/>
    <w:rsid w:val="00640163"/>
    <w:rsid w:val="0064065C"/>
    <w:rsid w:val="006412B9"/>
    <w:rsid w:val="00641322"/>
    <w:rsid w:val="00641A66"/>
    <w:rsid w:val="006436F7"/>
    <w:rsid w:val="0064556A"/>
    <w:rsid w:val="0064722F"/>
    <w:rsid w:val="00647A30"/>
    <w:rsid w:val="00650757"/>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6A5F"/>
    <w:rsid w:val="00687276"/>
    <w:rsid w:val="006876C9"/>
    <w:rsid w:val="00691079"/>
    <w:rsid w:val="006934B4"/>
    <w:rsid w:val="00694CE1"/>
    <w:rsid w:val="006A127E"/>
    <w:rsid w:val="006A1CF3"/>
    <w:rsid w:val="006A24FB"/>
    <w:rsid w:val="006A25FA"/>
    <w:rsid w:val="006A273E"/>
    <w:rsid w:val="006A4C4D"/>
    <w:rsid w:val="006A62A4"/>
    <w:rsid w:val="006A6776"/>
    <w:rsid w:val="006A6D16"/>
    <w:rsid w:val="006A74C8"/>
    <w:rsid w:val="006A7C0B"/>
    <w:rsid w:val="006B3A11"/>
    <w:rsid w:val="006B5E80"/>
    <w:rsid w:val="006B6F44"/>
    <w:rsid w:val="006C0811"/>
    <w:rsid w:val="006C1EF8"/>
    <w:rsid w:val="006C221A"/>
    <w:rsid w:val="006C2A6D"/>
    <w:rsid w:val="006C3B01"/>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CD1"/>
    <w:rsid w:val="006F15BD"/>
    <w:rsid w:val="006F1B1F"/>
    <w:rsid w:val="006F2850"/>
    <w:rsid w:val="006F3068"/>
    <w:rsid w:val="006F499B"/>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EB6"/>
    <w:rsid w:val="0074498F"/>
    <w:rsid w:val="007452B9"/>
    <w:rsid w:val="00747C54"/>
    <w:rsid w:val="00750F3E"/>
    <w:rsid w:val="00756984"/>
    <w:rsid w:val="00757BD8"/>
    <w:rsid w:val="0076352D"/>
    <w:rsid w:val="00764DCA"/>
    <w:rsid w:val="00767C11"/>
    <w:rsid w:val="00771170"/>
    <w:rsid w:val="00771F49"/>
    <w:rsid w:val="00774303"/>
    <w:rsid w:val="00774834"/>
    <w:rsid w:val="0077483E"/>
    <w:rsid w:val="00774E4D"/>
    <w:rsid w:val="00775B78"/>
    <w:rsid w:val="0077651B"/>
    <w:rsid w:val="00776AC8"/>
    <w:rsid w:val="00776EF9"/>
    <w:rsid w:val="007806AB"/>
    <w:rsid w:val="00780BF7"/>
    <w:rsid w:val="0078112F"/>
    <w:rsid w:val="00783D80"/>
    <w:rsid w:val="007848C5"/>
    <w:rsid w:val="0078572E"/>
    <w:rsid w:val="00786F3C"/>
    <w:rsid w:val="007871F3"/>
    <w:rsid w:val="007874B4"/>
    <w:rsid w:val="0079088C"/>
    <w:rsid w:val="00790903"/>
    <w:rsid w:val="0079134C"/>
    <w:rsid w:val="00791558"/>
    <w:rsid w:val="00791A51"/>
    <w:rsid w:val="007932F4"/>
    <w:rsid w:val="00793552"/>
    <w:rsid w:val="007A17F8"/>
    <w:rsid w:val="007A2250"/>
    <w:rsid w:val="007A7EFA"/>
    <w:rsid w:val="007B2A90"/>
    <w:rsid w:val="007B3184"/>
    <w:rsid w:val="007B6498"/>
    <w:rsid w:val="007B6508"/>
    <w:rsid w:val="007B7E71"/>
    <w:rsid w:val="007C277C"/>
    <w:rsid w:val="007C299B"/>
    <w:rsid w:val="007C2B56"/>
    <w:rsid w:val="007C3604"/>
    <w:rsid w:val="007C3C2F"/>
    <w:rsid w:val="007C3EA0"/>
    <w:rsid w:val="007C49E6"/>
    <w:rsid w:val="007C5DD6"/>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B48"/>
    <w:rsid w:val="007F78A6"/>
    <w:rsid w:val="007F7B70"/>
    <w:rsid w:val="008013BB"/>
    <w:rsid w:val="008020B2"/>
    <w:rsid w:val="008023F1"/>
    <w:rsid w:val="0080288A"/>
    <w:rsid w:val="00805403"/>
    <w:rsid w:val="00807369"/>
    <w:rsid w:val="008105AC"/>
    <w:rsid w:val="00811A29"/>
    <w:rsid w:val="00811CDC"/>
    <w:rsid w:val="0081257D"/>
    <w:rsid w:val="0081382D"/>
    <w:rsid w:val="00813B9B"/>
    <w:rsid w:val="00817417"/>
    <w:rsid w:val="00821233"/>
    <w:rsid w:val="00821C2D"/>
    <w:rsid w:val="00821C6E"/>
    <w:rsid w:val="0082327E"/>
    <w:rsid w:val="00823520"/>
    <w:rsid w:val="00824E6D"/>
    <w:rsid w:val="0082575A"/>
    <w:rsid w:val="008269F8"/>
    <w:rsid w:val="00826C31"/>
    <w:rsid w:val="008301B2"/>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60393"/>
    <w:rsid w:val="00860FBD"/>
    <w:rsid w:val="008622F3"/>
    <w:rsid w:val="0086315C"/>
    <w:rsid w:val="00863AAF"/>
    <w:rsid w:val="008655E9"/>
    <w:rsid w:val="00866445"/>
    <w:rsid w:val="00867088"/>
    <w:rsid w:val="0087141A"/>
    <w:rsid w:val="00871EB6"/>
    <w:rsid w:val="008738DB"/>
    <w:rsid w:val="00874ADC"/>
    <w:rsid w:val="00874CA2"/>
    <w:rsid w:val="008767A1"/>
    <w:rsid w:val="0088165A"/>
    <w:rsid w:val="0088173D"/>
    <w:rsid w:val="008823D5"/>
    <w:rsid w:val="00882D9B"/>
    <w:rsid w:val="00884953"/>
    <w:rsid w:val="008851B1"/>
    <w:rsid w:val="00885FE6"/>
    <w:rsid w:val="008868B3"/>
    <w:rsid w:val="00887697"/>
    <w:rsid w:val="0089192E"/>
    <w:rsid w:val="00892A08"/>
    <w:rsid w:val="00895ED4"/>
    <w:rsid w:val="008A22A7"/>
    <w:rsid w:val="008A2EAF"/>
    <w:rsid w:val="008A47AE"/>
    <w:rsid w:val="008A7BFF"/>
    <w:rsid w:val="008B034A"/>
    <w:rsid w:val="008B198F"/>
    <w:rsid w:val="008B3431"/>
    <w:rsid w:val="008B3960"/>
    <w:rsid w:val="008B48BF"/>
    <w:rsid w:val="008B4AC9"/>
    <w:rsid w:val="008B4F8E"/>
    <w:rsid w:val="008B5489"/>
    <w:rsid w:val="008B5BD5"/>
    <w:rsid w:val="008B5DEB"/>
    <w:rsid w:val="008B6B9B"/>
    <w:rsid w:val="008B6D4C"/>
    <w:rsid w:val="008C4A6F"/>
    <w:rsid w:val="008C5751"/>
    <w:rsid w:val="008C6B3C"/>
    <w:rsid w:val="008D1194"/>
    <w:rsid w:val="008D208F"/>
    <w:rsid w:val="008D2B32"/>
    <w:rsid w:val="008D3203"/>
    <w:rsid w:val="008D39D1"/>
    <w:rsid w:val="008D5808"/>
    <w:rsid w:val="008D5DCB"/>
    <w:rsid w:val="008E1ED4"/>
    <w:rsid w:val="008E79E7"/>
    <w:rsid w:val="008E7DD1"/>
    <w:rsid w:val="008F161E"/>
    <w:rsid w:val="008F218D"/>
    <w:rsid w:val="008F61CA"/>
    <w:rsid w:val="008F697C"/>
    <w:rsid w:val="008F70C4"/>
    <w:rsid w:val="00901318"/>
    <w:rsid w:val="00901421"/>
    <w:rsid w:val="0090181B"/>
    <w:rsid w:val="0090248C"/>
    <w:rsid w:val="009027E2"/>
    <w:rsid w:val="00905D0F"/>
    <w:rsid w:val="00907AE0"/>
    <w:rsid w:val="00907CD8"/>
    <w:rsid w:val="009132E6"/>
    <w:rsid w:val="009163F9"/>
    <w:rsid w:val="009231AD"/>
    <w:rsid w:val="0092480B"/>
    <w:rsid w:val="00925D22"/>
    <w:rsid w:val="00925D6A"/>
    <w:rsid w:val="0092634A"/>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F04"/>
    <w:rsid w:val="0095709F"/>
    <w:rsid w:val="00957F88"/>
    <w:rsid w:val="009603CA"/>
    <w:rsid w:val="00960D21"/>
    <w:rsid w:val="009629C2"/>
    <w:rsid w:val="0096357E"/>
    <w:rsid w:val="00964CA2"/>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A90"/>
    <w:rsid w:val="00995BB5"/>
    <w:rsid w:val="00996052"/>
    <w:rsid w:val="009A06AC"/>
    <w:rsid w:val="009A2DEA"/>
    <w:rsid w:val="009A6F57"/>
    <w:rsid w:val="009B00AB"/>
    <w:rsid w:val="009B032E"/>
    <w:rsid w:val="009B0503"/>
    <w:rsid w:val="009B2A98"/>
    <w:rsid w:val="009B38F6"/>
    <w:rsid w:val="009B42EC"/>
    <w:rsid w:val="009B6F18"/>
    <w:rsid w:val="009D33D3"/>
    <w:rsid w:val="009D49AC"/>
    <w:rsid w:val="009D665F"/>
    <w:rsid w:val="009D6689"/>
    <w:rsid w:val="009D6764"/>
    <w:rsid w:val="009D7BDD"/>
    <w:rsid w:val="009E0A81"/>
    <w:rsid w:val="009E0FDC"/>
    <w:rsid w:val="009E11C9"/>
    <w:rsid w:val="009E22BE"/>
    <w:rsid w:val="009E2726"/>
    <w:rsid w:val="009E3BBE"/>
    <w:rsid w:val="009E4CA8"/>
    <w:rsid w:val="009E5B59"/>
    <w:rsid w:val="009F10D2"/>
    <w:rsid w:val="009F128F"/>
    <w:rsid w:val="009F1BC6"/>
    <w:rsid w:val="009F4A1E"/>
    <w:rsid w:val="009F6E5F"/>
    <w:rsid w:val="00A018E2"/>
    <w:rsid w:val="00A0297A"/>
    <w:rsid w:val="00A03105"/>
    <w:rsid w:val="00A04889"/>
    <w:rsid w:val="00A1026C"/>
    <w:rsid w:val="00A1301D"/>
    <w:rsid w:val="00A15182"/>
    <w:rsid w:val="00A15204"/>
    <w:rsid w:val="00A160F9"/>
    <w:rsid w:val="00A16277"/>
    <w:rsid w:val="00A174E3"/>
    <w:rsid w:val="00A2126C"/>
    <w:rsid w:val="00A21816"/>
    <w:rsid w:val="00A22AD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44E1"/>
    <w:rsid w:val="00A8635D"/>
    <w:rsid w:val="00A94E08"/>
    <w:rsid w:val="00A966FD"/>
    <w:rsid w:val="00A97088"/>
    <w:rsid w:val="00A9719D"/>
    <w:rsid w:val="00AA1FD3"/>
    <w:rsid w:val="00AA2A22"/>
    <w:rsid w:val="00AA32AE"/>
    <w:rsid w:val="00AA48AB"/>
    <w:rsid w:val="00AA5FDF"/>
    <w:rsid w:val="00AB0EF6"/>
    <w:rsid w:val="00AB20B5"/>
    <w:rsid w:val="00AB3003"/>
    <w:rsid w:val="00AB3B77"/>
    <w:rsid w:val="00AB7055"/>
    <w:rsid w:val="00AB7C74"/>
    <w:rsid w:val="00AC3BFC"/>
    <w:rsid w:val="00AC4561"/>
    <w:rsid w:val="00AC5648"/>
    <w:rsid w:val="00AC5D60"/>
    <w:rsid w:val="00AC6E25"/>
    <w:rsid w:val="00AC7FEC"/>
    <w:rsid w:val="00AD1082"/>
    <w:rsid w:val="00AD2216"/>
    <w:rsid w:val="00AD3162"/>
    <w:rsid w:val="00AD4802"/>
    <w:rsid w:val="00AD6886"/>
    <w:rsid w:val="00AD6B08"/>
    <w:rsid w:val="00AD714E"/>
    <w:rsid w:val="00AE3B26"/>
    <w:rsid w:val="00AE6A2E"/>
    <w:rsid w:val="00AE7474"/>
    <w:rsid w:val="00AF155E"/>
    <w:rsid w:val="00AF2875"/>
    <w:rsid w:val="00AF5CA5"/>
    <w:rsid w:val="00AF5FBE"/>
    <w:rsid w:val="00B03B45"/>
    <w:rsid w:val="00B06549"/>
    <w:rsid w:val="00B07622"/>
    <w:rsid w:val="00B1066A"/>
    <w:rsid w:val="00B109B3"/>
    <w:rsid w:val="00B11722"/>
    <w:rsid w:val="00B1526D"/>
    <w:rsid w:val="00B154DD"/>
    <w:rsid w:val="00B16ADE"/>
    <w:rsid w:val="00B20548"/>
    <w:rsid w:val="00B21706"/>
    <w:rsid w:val="00B2303E"/>
    <w:rsid w:val="00B262BC"/>
    <w:rsid w:val="00B263BC"/>
    <w:rsid w:val="00B31523"/>
    <w:rsid w:val="00B31E5C"/>
    <w:rsid w:val="00B3344B"/>
    <w:rsid w:val="00B34CB7"/>
    <w:rsid w:val="00B34D64"/>
    <w:rsid w:val="00B3550D"/>
    <w:rsid w:val="00B406CE"/>
    <w:rsid w:val="00B40B62"/>
    <w:rsid w:val="00B42FA1"/>
    <w:rsid w:val="00B4343A"/>
    <w:rsid w:val="00B456E3"/>
    <w:rsid w:val="00B500E8"/>
    <w:rsid w:val="00B50ACD"/>
    <w:rsid w:val="00B51048"/>
    <w:rsid w:val="00B5127D"/>
    <w:rsid w:val="00B5146C"/>
    <w:rsid w:val="00B536A9"/>
    <w:rsid w:val="00B5449C"/>
    <w:rsid w:val="00B54999"/>
    <w:rsid w:val="00B56F98"/>
    <w:rsid w:val="00B57028"/>
    <w:rsid w:val="00B607C8"/>
    <w:rsid w:val="00B60C1A"/>
    <w:rsid w:val="00B655A8"/>
    <w:rsid w:val="00B67316"/>
    <w:rsid w:val="00B70C50"/>
    <w:rsid w:val="00B75E19"/>
    <w:rsid w:val="00B76B58"/>
    <w:rsid w:val="00B777D5"/>
    <w:rsid w:val="00B77A12"/>
    <w:rsid w:val="00B815EC"/>
    <w:rsid w:val="00B829D3"/>
    <w:rsid w:val="00B9595C"/>
    <w:rsid w:val="00B9629A"/>
    <w:rsid w:val="00B97477"/>
    <w:rsid w:val="00BA0FEE"/>
    <w:rsid w:val="00BA2369"/>
    <w:rsid w:val="00BA7016"/>
    <w:rsid w:val="00BB037E"/>
    <w:rsid w:val="00BB16F6"/>
    <w:rsid w:val="00BB2002"/>
    <w:rsid w:val="00BB2835"/>
    <w:rsid w:val="00BB3E08"/>
    <w:rsid w:val="00BB5B83"/>
    <w:rsid w:val="00BB62C9"/>
    <w:rsid w:val="00BC01A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4AF3"/>
    <w:rsid w:val="00BF7BCB"/>
    <w:rsid w:val="00C0091E"/>
    <w:rsid w:val="00C022F5"/>
    <w:rsid w:val="00C03F9A"/>
    <w:rsid w:val="00C046ED"/>
    <w:rsid w:val="00C0586E"/>
    <w:rsid w:val="00C07671"/>
    <w:rsid w:val="00C07EA9"/>
    <w:rsid w:val="00C1020A"/>
    <w:rsid w:val="00C12821"/>
    <w:rsid w:val="00C135DB"/>
    <w:rsid w:val="00C138E1"/>
    <w:rsid w:val="00C14927"/>
    <w:rsid w:val="00C16844"/>
    <w:rsid w:val="00C174CF"/>
    <w:rsid w:val="00C1787F"/>
    <w:rsid w:val="00C2176B"/>
    <w:rsid w:val="00C224BE"/>
    <w:rsid w:val="00C2266A"/>
    <w:rsid w:val="00C22A38"/>
    <w:rsid w:val="00C22F78"/>
    <w:rsid w:val="00C23D4C"/>
    <w:rsid w:val="00C25A18"/>
    <w:rsid w:val="00C3100A"/>
    <w:rsid w:val="00C31677"/>
    <w:rsid w:val="00C33E30"/>
    <w:rsid w:val="00C346FE"/>
    <w:rsid w:val="00C3577F"/>
    <w:rsid w:val="00C37108"/>
    <w:rsid w:val="00C37D5A"/>
    <w:rsid w:val="00C4026F"/>
    <w:rsid w:val="00C4183F"/>
    <w:rsid w:val="00C419F4"/>
    <w:rsid w:val="00C46CDC"/>
    <w:rsid w:val="00C47AA7"/>
    <w:rsid w:val="00C50412"/>
    <w:rsid w:val="00C50ECF"/>
    <w:rsid w:val="00C51AA1"/>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A0700"/>
    <w:rsid w:val="00CA29CD"/>
    <w:rsid w:val="00CA42B6"/>
    <w:rsid w:val="00CA5618"/>
    <w:rsid w:val="00CA652B"/>
    <w:rsid w:val="00CA6DCF"/>
    <w:rsid w:val="00CB0F56"/>
    <w:rsid w:val="00CB293B"/>
    <w:rsid w:val="00CB3E09"/>
    <w:rsid w:val="00CB77F3"/>
    <w:rsid w:val="00CC0523"/>
    <w:rsid w:val="00CC3C54"/>
    <w:rsid w:val="00CD151B"/>
    <w:rsid w:val="00CD2621"/>
    <w:rsid w:val="00CD3370"/>
    <w:rsid w:val="00CD3A60"/>
    <w:rsid w:val="00CD4B01"/>
    <w:rsid w:val="00CD7738"/>
    <w:rsid w:val="00CE11A7"/>
    <w:rsid w:val="00CE1478"/>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D007EF"/>
    <w:rsid w:val="00D011E0"/>
    <w:rsid w:val="00D0299C"/>
    <w:rsid w:val="00D02A14"/>
    <w:rsid w:val="00D1007F"/>
    <w:rsid w:val="00D1250D"/>
    <w:rsid w:val="00D133DA"/>
    <w:rsid w:val="00D144A8"/>
    <w:rsid w:val="00D15138"/>
    <w:rsid w:val="00D162E7"/>
    <w:rsid w:val="00D17EE9"/>
    <w:rsid w:val="00D227FD"/>
    <w:rsid w:val="00D24ABA"/>
    <w:rsid w:val="00D25703"/>
    <w:rsid w:val="00D273A1"/>
    <w:rsid w:val="00D30749"/>
    <w:rsid w:val="00D31675"/>
    <w:rsid w:val="00D345EB"/>
    <w:rsid w:val="00D36A45"/>
    <w:rsid w:val="00D373F6"/>
    <w:rsid w:val="00D40B3A"/>
    <w:rsid w:val="00D437F4"/>
    <w:rsid w:val="00D44973"/>
    <w:rsid w:val="00D45CED"/>
    <w:rsid w:val="00D468EF"/>
    <w:rsid w:val="00D5001D"/>
    <w:rsid w:val="00D50C2C"/>
    <w:rsid w:val="00D53414"/>
    <w:rsid w:val="00D5465E"/>
    <w:rsid w:val="00D55883"/>
    <w:rsid w:val="00D55CE2"/>
    <w:rsid w:val="00D565B5"/>
    <w:rsid w:val="00D6064D"/>
    <w:rsid w:val="00D608BF"/>
    <w:rsid w:val="00D62ACD"/>
    <w:rsid w:val="00D639BA"/>
    <w:rsid w:val="00D660F4"/>
    <w:rsid w:val="00D661F6"/>
    <w:rsid w:val="00D66681"/>
    <w:rsid w:val="00D667D7"/>
    <w:rsid w:val="00D675E1"/>
    <w:rsid w:val="00D7047F"/>
    <w:rsid w:val="00D71066"/>
    <w:rsid w:val="00D710C9"/>
    <w:rsid w:val="00D719F4"/>
    <w:rsid w:val="00D7354F"/>
    <w:rsid w:val="00D7545A"/>
    <w:rsid w:val="00D776F2"/>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25AD"/>
    <w:rsid w:val="00DA25EE"/>
    <w:rsid w:val="00DA47F5"/>
    <w:rsid w:val="00DA66CD"/>
    <w:rsid w:val="00DA6831"/>
    <w:rsid w:val="00DA6EFB"/>
    <w:rsid w:val="00DB0EC5"/>
    <w:rsid w:val="00DB2A5A"/>
    <w:rsid w:val="00DB3793"/>
    <w:rsid w:val="00DB63BC"/>
    <w:rsid w:val="00DB6E25"/>
    <w:rsid w:val="00DC1FEB"/>
    <w:rsid w:val="00DC2073"/>
    <w:rsid w:val="00DC20B3"/>
    <w:rsid w:val="00DC5230"/>
    <w:rsid w:val="00DC540F"/>
    <w:rsid w:val="00DC61B6"/>
    <w:rsid w:val="00DD2600"/>
    <w:rsid w:val="00DD300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29B8"/>
    <w:rsid w:val="00DF2D86"/>
    <w:rsid w:val="00DF412E"/>
    <w:rsid w:val="00E006F3"/>
    <w:rsid w:val="00E052DA"/>
    <w:rsid w:val="00E05A46"/>
    <w:rsid w:val="00E069A9"/>
    <w:rsid w:val="00E11D0B"/>
    <w:rsid w:val="00E128F2"/>
    <w:rsid w:val="00E12F66"/>
    <w:rsid w:val="00E12FC6"/>
    <w:rsid w:val="00E14EA0"/>
    <w:rsid w:val="00E15684"/>
    <w:rsid w:val="00E176E8"/>
    <w:rsid w:val="00E208C9"/>
    <w:rsid w:val="00E20FE4"/>
    <w:rsid w:val="00E21352"/>
    <w:rsid w:val="00E2476C"/>
    <w:rsid w:val="00E2640B"/>
    <w:rsid w:val="00E30ED7"/>
    <w:rsid w:val="00E34D4D"/>
    <w:rsid w:val="00E34FEE"/>
    <w:rsid w:val="00E3639F"/>
    <w:rsid w:val="00E3677E"/>
    <w:rsid w:val="00E37462"/>
    <w:rsid w:val="00E40793"/>
    <w:rsid w:val="00E4180D"/>
    <w:rsid w:val="00E42262"/>
    <w:rsid w:val="00E424D2"/>
    <w:rsid w:val="00E42A82"/>
    <w:rsid w:val="00E43FE8"/>
    <w:rsid w:val="00E4410C"/>
    <w:rsid w:val="00E446D6"/>
    <w:rsid w:val="00E476A6"/>
    <w:rsid w:val="00E50315"/>
    <w:rsid w:val="00E504B4"/>
    <w:rsid w:val="00E5149E"/>
    <w:rsid w:val="00E52368"/>
    <w:rsid w:val="00E5301B"/>
    <w:rsid w:val="00E54BC1"/>
    <w:rsid w:val="00E5592B"/>
    <w:rsid w:val="00E57C00"/>
    <w:rsid w:val="00E60986"/>
    <w:rsid w:val="00E615DF"/>
    <w:rsid w:val="00E61757"/>
    <w:rsid w:val="00E650F1"/>
    <w:rsid w:val="00E70AC3"/>
    <w:rsid w:val="00E7422F"/>
    <w:rsid w:val="00E7440F"/>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FD6"/>
    <w:rsid w:val="00EA7B3A"/>
    <w:rsid w:val="00EB23E9"/>
    <w:rsid w:val="00EB5638"/>
    <w:rsid w:val="00EB7BF3"/>
    <w:rsid w:val="00EC1EB9"/>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6A50"/>
    <w:rsid w:val="00F07882"/>
    <w:rsid w:val="00F117BB"/>
    <w:rsid w:val="00F15127"/>
    <w:rsid w:val="00F1614F"/>
    <w:rsid w:val="00F17E24"/>
    <w:rsid w:val="00F21FDD"/>
    <w:rsid w:val="00F220A8"/>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AD2"/>
    <w:rsid w:val="00F466E4"/>
    <w:rsid w:val="00F46B73"/>
    <w:rsid w:val="00F5052F"/>
    <w:rsid w:val="00F527A1"/>
    <w:rsid w:val="00F53382"/>
    <w:rsid w:val="00F548DB"/>
    <w:rsid w:val="00F567E6"/>
    <w:rsid w:val="00F57FCB"/>
    <w:rsid w:val="00F612A8"/>
    <w:rsid w:val="00F61BDD"/>
    <w:rsid w:val="00F633F5"/>
    <w:rsid w:val="00F67D4C"/>
    <w:rsid w:val="00F70BBB"/>
    <w:rsid w:val="00F71FB7"/>
    <w:rsid w:val="00F7265E"/>
    <w:rsid w:val="00F74D78"/>
    <w:rsid w:val="00F74F43"/>
    <w:rsid w:val="00F766A1"/>
    <w:rsid w:val="00F8009B"/>
    <w:rsid w:val="00F8257E"/>
    <w:rsid w:val="00F83EA2"/>
    <w:rsid w:val="00F840FA"/>
    <w:rsid w:val="00F84602"/>
    <w:rsid w:val="00F85169"/>
    <w:rsid w:val="00F852D6"/>
    <w:rsid w:val="00F86666"/>
    <w:rsid w:val="00F868F2"/>
    <w:rsid w:val="00F87E6C"/>
    <w:rsid w:val="00F919A5"/>
    <w:rsid w:val="00F91D1C"/>
    <w:rsid w:val="00F938AA"/>
    <w:rsid w:val="00FA2CDD"/>
    <w:rsid w:val="00FA31D9"/>
    <w:rsid w:val="00FA420F"/>
    <w:rsid w:val="00FA58ED"/>
    <w:rsid w:val="00FA629C"/>
    <w:rsid w:val="00FA7CF8"/>
    <w:rsid w:val="00FB06CF"/>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E1321"/>
    <w:rsid w:val="00FE48E9"/>
    <w:rsid w:val="00FE4E2E"/>
    <w:rsid w:val="00FE53B8"/>
    <w:rsid w:val="00FE58D3"/>
    <w:rsid w:val="00FE6C78"/>
    <w:rsid w:val="00FF37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Plandokumentu">
    <w:name w:val="Document Map"/>
    <w:basedOn w:val="Normalny"/>
    <w:link w:val="PlandokumentuZnak"/>
    <w:uiPriority w:val="99"/>
    <w:semiHidden/>
    <w:unhideWhenUsed/>
    <w:rsid w:val="0053549B"/>
    <w:rPr>
      <w:rFonts w:ascii="Tahoma" w:hAnsi="Tahoma"/>
      <w:sz w:val="16"/>
      <w:szCs w:val="16"/>
    </w:rPr>
  </w:style>
  <w:style w:type="character" w:customStyle="1" w:styleId="PlandokumentuZnak">
    <w:name w:val="Plan dokumentu Znak"/>
    <w:link w:val="Plan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s>
</file>

<file path=word/webSettings.xml><?xml version="1.0" encoding="utf-8"?>
<w:webSettings xmlns:r="http://schemas.openxmlformats.org/officeDocument/2006/relationships" xmlns:w="http://schemas.openxmlformats.org/wordprocessingml/2006/main">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DF3AC7-6769-47CE-A784-1FAF7045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3190</Words>
  <Characters>19146</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22292</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a.mozeluk</cp:lastModifiedBy>
  <cp:revision>3</cp:revision>
  <cp:lastPrinted>2022-05-10T10:03:00Z</cp:lastPrinted>
  <dcterms:created xsi:type="dcterms:W3CDTF">2022-05-19T07:31:00Z</dcterms:created>
  <dcterms:modified xsi:type="dcterms:W3CDTF">2022-06-01T11:50:00Z</dcterms:modified>
</cp:coreProperties>
</file>